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9F757" w14:textId="30E8671C" w:rsidR="00C000AE" w:rsidRDefault="00C000AE" w:rsidP="00040A28">
      <w:pPr>
        <w:ind w:left="720" w:hanging="360"/>
        <w:jc w:val="center"/>
        <w:rPr>
          <w:b/>
          <w:bCs/>
          <w:sz w:val="32"/>
          <w:szCs w:val="32"/>
        </w:rPr>
      </w:pPr>
      <w:bookmarkStart w:id="0" w:name="_Toc202623060"/>
      <w:r>
        <w:rPr>
          <w:b/>
          <w:bCs/>
          <w:sz w:val="32"/>
          <w:szCs w:val="32"/>
        </w:rPr>
        <w:t>ITN21SN-110 – Attachment D</w:t>
      </w:r>
    </w:p>
    <w:p w14:paraId="07CBD1F6" w14:textId="2A266268" w:rsidR="00040A28" w:rsidRPr="00040A28" w:rsidRDefault="00040A28" w:rsidP="00040A28">
      <w:pPr>
        <w:ind w:left="720" w:hanging="360"/>
        <w:jc w:val="center"/>
        <w:rPr>
          <w:b/>
          <w:bCs/>
          <w:sz w:val="32"/>
          <w:szCs w:val="32"/>
        </w:rPr>
      </w:pPr>
      <w:r w:rsidRPr="00040A28">
        <w:rPr>
          <w:b/>
          <w:bCs/>
          <w:sz w:val="32"/>
          <w:szCs w:val="32"/>
        </w:rPr>
        <w:t xml:space="preserve">University of Florida </w:t>
      </w:r>
      <w:proofErr w:type="spellStart"/>
      <w:r w:rsidRPr="00040A28">
        <w:rPr>
          <w:b/>
          <w:bCs/>
          <w:sz w:val="32"/>
          <w:szCs w:val="32"/>
        </w:rPr>
        <w:t>Print</w:t>
      </w:r>
      <w:r w:rsidR="00FF7D81">
        <w:rPr>
          <w:b/>
          <w:bCs/>
          <w:sz w:val="32"/>
          <w:szCs w:val="32"/>
        </w:rPr>
        <w:t>Smart</w:t>
      </w:r>
      <w:proofErr w:type="spellEnd"/>
      <w:r w:rsidRPr="00040A28">
        <w:rPr>
          <w:b/>
          <w:bCs/>
          <w:sz w:val="32"/>
          <w:szCs w:val="32"/>
        </w:rPr>
        <w:t xml:space="preserve"> device deployment process</w:t>
      </w:r>
    </w:p>
    <w:p w14:paraId="60248AA8" w14:textId="77777777" w:rsidR="00040A28" w:rsidRDefault="00040A28" w:rsidP="00040A28">
      <w:pPr>
        <w:pStyle w:val="BodyText1"/>
        <w:ind w:left="360"/>
        <w:rPr>
          <w:rFonts w:ascii="Arial" w:hAnsi="Arial"/>
        </w:rPr>
      </w:pPr>
    </w:p>
    <w:p w14:paraId="6EF60A1A" w14:textId="7F3585C5" w:rsidR="00D6768D" w:rsidRDefault="00D6768D" w:rsidP="00B91594">
      <w:pPr>
        <w:pStyle w:val="BodyText1"/>
        <w:numPr>
          <w:ilvl w:val="0"/>
          <w:numId w:val="26"/>
        </w:numPr>
        <w:rPr>
          <w:rFonts w:ascii="Arial" w:hAnsi="Arial"/>
        </w:rPr>
      </w:pPr>
      <w:r w:rsidRPr="00D6768D">
        <w:rPr>
          <w:rFonts w:ascii="Arial" w:hAnsi="Arial"/>
        </w:rPr>
        <w:t xml:space="preserve">Upon </w:t>
      </w:r>
      <w:r w:rsidR="0005003D">
        <w:rPr>
          <w:rFonts w:ascii="Arial" w:hAnsi="Arial"/>
        </w:rPr>
        <w:t xml:space="preserve">identification of a need for a multifunctional device or printer, </w:t>
      </w:r>
      <w:r w:rsidR="00FF7D81">
        <w:rPr>
          <w:rFonts w:ascii="Arial" w:hAnsi="Arial"/>
        </w:rPr>
        <w:t>the</w:t>
      </w:r>
      <w:r w:rsidR="0005003D">
        <w:rPr>
          <w:rFonts w:ascii="Arial" w:hAnsi="Arial"/>
        </w:rPr>
        <w:t xml:space="preserve"> University of Florida </w:t>
      </w:r>
      <w:r w:rsidR="00FF7D81">
        <w:rPr>
          <w:rFonts w:ascii="Arial" w:hAnsi="Arial"/>
        </w:rPr>
        <w:t>d</w:t>
      </w:r>
      <w:r w:rsidR="0005003D">
        <w:rPr>
          <w:rFonts w:ascii="Arial" w:hAnsi="Arial"/>
        </w:rPr>
        <w:t xml:space="preserve">epartment  will </w:t>
      </w:r>
      <w:r w:rsidR="00B91594">
        <w:rPr>
          <w:rFonts w:ascii="Arial" w:hAnsi="Arial"/>
        </w:rPr>
        <w:t>submit the request to the University new device request</w:t>
      </w:r>
      <w:r w:rsidR="00FF7D81">
        <w:rPr>
          <w:rFonts w:ascii="Arial" w:hAnsi="Arial"/>
        </w:rPr>
        <w:t xml:space="preserve"> via: </w:t>
      </w:r>
      <w:hyperlink r:id="rId11" w:history="1">
        <w:r w:rsidR="00FF7D81" w:rsidRPr="00B51B20">
          <w:rPr>
            <w:rStyle w:val="Hyperlink"/>
            <w:rFonts w:ascii="Arial" w:hAnsi="Arial"/>
          </w:rPr>
          <w:t>https://printsmart.purchasing.ufl.edu/support/billing/device-request/</w:t>
        </w:r>
      </w:hyperlink>
      <w:r w:rsidR="00FF7D81">
        <w:rPr>
          <w:rFonts w:ascii="Arial" w:hAnsi="Arial"/>
        </w:rPr>
        <w:t xml:space="preserve"> </w:t>
      </w:r>
      <w:r w:rsidR="00507BA2">
        <w:rPr>
          <w:rFonts w:ascii="Arial" w:hAnsi="Arial"/>
        </w:rPr>
        <w:t xml:space="preserve"> </w:t>
      </w:r>
    </w:p>
    <w:p w14:paraId="12EA3749" w14:textId="5FC2192F" w:rsidR="00BB79F9" w:rsidRDefault="00BB79F9" w:rsidP="00BB79F9">
      <w:pPr>
        <w:pStyle w:val="BodyText1"/>
        <w:numPr>
          <w:ilvl w:val="1"/>
          <w:numId w:val="26"/>
        </w:numPr>
        <w:rPr>
          <w:rFonts w:ascii="Arial" w:hAnsi="Arial"/>
        </w:rPr>
      </w:pPr>
      <w:r>
        <w:rPr>
          <w:rFonts w:ascii="Arial" w:hAnsi="Arial"/>
        </w:rPr>
        <w:t>A critical part of this submission is the 8</w:t>
      </w:r>
      <w:r w:rsidR="00FF7D81">
        <w:rPr>
          <w:rFonts w:ascii="Arial" w:hAnsi="Arial"/>
        </w:rPr>
        <w:t>-</w:t>
      </w:r>
      <w:r>
        <w:rPr>
          <w:rFonts w:ascii="Arial" w:hAnsi="Arial"/>
        </w:rPr>
        <w:t>digit dep</w:t>
      </w:r>
      <w:r w:rsidR="00FF7D81">
        <w:rPr>
          <w:rFonts w:ascii="Arial" w:hAnsi="Arial"/>
        </w:rPr>
        <w:t>artmen</w:t>
      </w:r>
      <w:r>
        <w:rPr>
          <w:rFonts w:ascii="Arial" w:hAnsi="Arial"/>
        </w:rPr>
        <w:t>t id and the IT resource.</w:t>
      </w:r>
    </w:p>
    <w:p w14:paraId="6FEE80C0" w14:textId="3C2E0114" w:rsidR="0005003D" w:rsidRDefault="00B91594" w:rsidP="00B91594">
      <w:pPr>
        <w:pStyle w:val="BodyText1"/>
        <w:numPr>
          <w:ilvl w:val="0"/>
          <w:numId w:val="26"/>
        </w:numPr>
        <w:rPr>
          <w:rFonts w:ascii="Arial" w:hAnsi="Arial"/>
        </w:rPr>
      </w:pPr>
      <w:r>
        <w:rPr>
          <w:rFonts w:ascii="Arial" w:hAnsi="Arial"/>
        </w:rPr>
        <w:t xml:space="preserve">Upon submission, a copy goes to the </w:t>
      </w:r>
      <w:proofErr w:type="spellStart"/>
      <w:r w:rsidR="00FF7D81">
        <w:rPr>
          <w:rFonts w:ascii="Arial" w:hAnsi="Arial"/>
        </w:rPr>
        <w:t>PrintSmart</w:t>
      </w:r>
      <w:proofErr w:type="spellEnd"/>
      <w:r w:rsidR="00FF7D81">
        <w:rPr>
          <w:rFonts w:ascii="Arial" w:hAnsi="Arial"/>
        </w:rPr>
        <w:t xml:space="preserve"> Program Manager</w:t>
      </w:r>
      <w:r>
        <w:rPr>
          <w:rFonts w:ascii="Arial" w:hAnsi="Arial"/>
        </w:rPr>
        <w:t>. The requestor receives a confirmation of submission.</w:t>
      </w:r>
    </w:p>
    <w:p w14:paraId="4B969B88" w14:textId="37A280D6" w:rsidR="00BB79F9" w:rsidRDefault="00BB79F9" w:rsidP="00B91594">
      <w:pPr>
        <w:pStyle w:val="BodyText1"/>
        <w:numPr>
          <w:ilvl w:val="0"/>
          <w:numId w:val="26"/>
        </w:numPr>
        <w:rPr>
          <w:rFonts w:ascii="Arial" w:hAnsi="Arial"/>
        </w:rPr>
      </w:pPr>
      <w:r>
        <w:rPr>
          <w:rFonts w:ascii="Arial" w:hAnsi="Arial"/>
        </w:rPr>
        <w:t xml:space="preserve">The new request is added to </w:t>
      </w:r>
      <w:r w:rsidR="00AC6B7C">
        <w:rPr>
          <w:rFonts w:ascii="Arial" w:hAnsi="Arial"/>
        </w:rPr>
        <w:t>the</w:t>
      </w:r>
      <w:r>
        <w:rPr>
          <w:rFonts w:ascii="Arial" w:hAnsi="Arial"/>
        </w:rPr>
        <w:t xml:space="preserve"> tracking document </w:t>
      </w:r>
      <w:r w:rsidR="00AC0190">
        <w:rPr>
          <w:rFonts w:ascii="Arial" w:hAnsi="Arial"/>
        </w:rPr>
        <w:t xml:space="preserve">(tracks new device requests, relocations, and removals) </w:t>
      </w:r>
      <w:r>
        <w:rPr>
          <w:rFonts w:ascii="Arial" w:hAnsi="Arial"/>
        </w:rPr>
        <w:t>with dates of submission, requestor, dept id, details of the submission and tracking for time to respond, date of approval, and date of delivery.</w:t>
      </w:r>
    </w:p>
    <w:p w14:paraId="384EC7D1" w14:textId="45DA7913" w:rsidR="00B91594" w:rsidRDefault="00B91594" w:rsidP="00B91594">
      <w:pPr>
        <w:pStyle w:val="BodyText1"/>
        <w:numPr>
          <w:ilvl w:val="0"/>
          <w:numId w:val="26"/>
        </w:numPr>
        <w:rPr>
          <w:rFonts w:ascii="Arial" w:hAnsi="Arial"/>
        </w:rPr>
      </w:pPr>
      <w:r>
        <w:rPr>
          <w:rFonts w:ascii="Arial" w:hAnsi="Arial"/>
        </w:rPr>
        <w:t xml:space="preserve">Within 48 hours, the </w:t>
      </w:r>
      <w:proofErr w:type="spellStart"/>
      <w:r w:rsidR="00FF7D81">
        <w:rPr>
          <w:rFonts w:ascii="Arial" w:hAnsi="Arial"/>
        </w:rPr>
        <w:t>PrintSmart</w:t>
      </w:r>
      <w:proofErr w:type="spellEnd"/>
      <w:r w:rsidR="00FF7D81">
        <w:rPr>
          <w:rFonts w:ascii="Arial" w:hAnsi="Arial"/>
        </w:rPr>
        <w:t xml:space="preserve"> Program Manager</w:t>
      </w:r>
      <w:r>
        <w:rPr>
          <w:rFonts w:ascii="Arial" w:hAnsi="Arial"/>
        </w:rPr>
        <w:t xml:space="preserve"> acknowledges the request and either provides a device recommendation or requests additional information necessary to provide the recommendation.</w:t>
      </w:r>
    </w:p>
    <w:p w14:paraId="1221043E" w14:textId="19402CFA" w:rsidR="00B91594" w:rsidRDefault="00B91594" w:rsidP="00B91594">
      <w:pPr>
        <w:pStyle w:val="BodyText1"/>
        <w:numPr>
          <w:ilvl w:val="1"/>
          <w:numId w:val="26"/>
        </w:numPr>
        <w:rPr>
          <w:rFonts w:ascii="Arial" w:hAnsi="Arial"/>
        </w:rPr>
      </w:pPr>
      <w:r>
        <w:rPr>
          <w:rFonts w:ascii="Arial" w:hAnsi="Arial"/>
        </w:rPr>
        <w:t xml:space="preserve">The recommendation consists of an email with recommended device, </w:t>
      </w:r>
      <w:r w:rsidR="00BB79F9">
        <w:rPr>
          <w:rFonts w:ascii="Arial" w:hAnsi="Arial"/>
        </w:rPr>
        <w:t xml:space="preserve">device flyer, </w:t>
      </w:r>
      <w:r>
        <w:rPr>
          <w:rFonts w:ascii="Arial" w:hAnsi="Arial"/>
        </w:rPr>
        <w:t xml:space="preserve">the minimum and included </w:t>
      </w:r>
      <w:r w:rsidR="00BB79F9">
        <w:rPr>
          <w:rFonts w:ascii="Arial" w:hAnsi="Arial"/>
        </w:rPr>
        <w:t>volume as well as the primary features of the unit.</w:t>
      </w:r>
    </w:p>
    <w:p w14:paraId="4E0A40D2" w14:textId="755EFC5E" w:rsidR="00BB79F9" w:rsidRDefault="00040A28" w:rsidP="00B91594">
      <w:pPr>
        <w:pStyle w:val="BodyText1"/>
        <w:numPr>
          <w:ilvl w:val="1"/>
          <w:numId w:val="26"/>
        </w:numPr>
        <w:rPr>
          <w:rFonts w:ascii="Arial" w:hAnsi="Arial"/>
        </w:rPr>
      </w:pPr>
      <w:r>
        <w:rPr>
          <w:rFonts w:ascii="Arial" w:hAnsi="Arial"/>
        </w:rPr>
        <w:t>The recommendation and date are added to the track</w:t>
      </w:r>
      <w:r w:rsidR="00FF7D81">
        <w:rPr>
          <w:rFonts w:ascii="Arial" w:hAnsi="Arial"/>
        </w:rPr>
        <w:t>ing document</w:t>
      </w:r>
      <w:r>
        <w:rPr>
          <w:rFonts w:ascii="Arial" w:hAnsi="Arial"/>
        </w:rPr>
        <w:t>.</w:t>
      </w:r>
    </w:p>
    <w:p w14:paraId="5AE97CA7" w14:textId="35C5C4A8" w:rsidR="00040A28" w:rsidRDefault="00040A28" w:rsidP="00040A28">
      <w:pPr>
        <w:pStyle w:val="BodyText1"/>
        <w:numPr>
          <w:ilvl w:val="0"/>
          <w:numId w:val="26"/>
        </w:numPr>
        <w:rPr>
          <w:rFonts w:ascii="Arial" w:hAnsi="Arial"/>
        </w:rPr>
      </w:pPr>
      <w:r>
        <w:rPr>
          <w:rFonts w:ascii="Arial" w:hAnsi="Arial"/>
        </w:rPr>
        <w:t xml:space="preserve">Once the </w:t>
      </w:r>
      <w:r w:rsidR="00FF7D81">
        <w:rPr>
          <w:rFonts w:ascii="Arial" w:hAnsi="Arial"/>
        </w:rPr>
        <w:t>UF department</w:t>
      </w:r>
      <w:r>
        <w:rPr>
          <w:rFonts w:ascii="Arial" w:hAnsi="Arial"/>
        </w:rPr>
        <w:t xml:space="preserve"> has provided approval, the track</w:t>
      </w:r>
      <w:r w:rsidR="00FF7D81">
        <w:rPr>
          <w:rFonts w:ascii="Arial" w:hAnsi="Arial"/>
        </w:rPr>
        <w:t>ing document</w:t>
      </w:r>
      <w:r>
        <w:rPr>
          <w:rFonts w:ascii="Arial" w:hAnsi="Arial"/>
        </w:rPr>
        <w:t xml:space="preserve"> is updated with this date and the approved model.</w:t>
      </w:r>
    </w:p>
    <w:p w14:paraId="59AA89A0" w14:textId="28D9C800" w:rsidR="00040A28" w:rsidRDefault="00040A28" w:rsidP="00040A28">
      <w:pPr>
        <w:pStyle w:val="BodyText1"/>
        <w:numPr>
          <w:ilvl w:val="0"/>
          <w:numId w:val="26"/>
        </w:numPr>
        <w:rPr>
          <w:rFonts w:ascii="Arial" w:hAnsi="Arial"/>
        </w:rPr>
      </w:pPr>
      <w:r>
        <w:rPr>
          <w:rFonts w:ascii="Arial" w:hAnsi="Arial"/>
        </w:rPr>
        <w:t xml:space="preserve">The </w:t>
      </w:r>
      <w:proofErr w:type="spellStart"/>
      <w:r w:rsidR="00FF7D81">
        <w:rPr>
          <w:rFonts w:ascii="Arial" w:hAnsi="Arial"/>
        </w:rPr>
        <w:t>PrintSmart</w:t>
      </w:r>
      <w:proofErr w:type="spellEnd"/>
      <w:r w:rsidR="00FF7D81">
        <w:rPr>
          <w:rFonts w:ascii="Arial" w:hAnsi="Arial"/>
        </w:rPr>
        <w:t xml:space="preserve"> Program Manager</w:t>
      </w:r>
      <w:r>
        <w:rPr>
          <w:rFonts w:ascii="Arial" w:hAnsi="Arial"/>
        </w:rPr>
        <w:t xml:space="preserve"> places the device order.</w:t>
      </w:r>
    </w:p>
    <w:p w14:paraId="44A014E5" w14:textId="0BFB8F9E" w:rsidR="00040A28" w:rsidRDefault="00040A28" w:rsidP="00040A28">
      <w:pPr>
        <w:pStyle w:val="BodyText1"/>
        <w:numPr>
          <w:ilvl w:val="0"/>
          <w:numId w:val="26"/>
        </w:numPr>
        <w:rPr>
          <w:rFonts w:ascii="Arial" w:hAnsi="Arial"/>
        </w:rPr>
      </w:pPr>
      <w:r>
        <w:rPr>
          <w:rFonts w:ascii="Arial" w:hAnsi="Arial"/>
        </w:rPr>
        <w:t xml:space="preserve">When the new device details are available, they are emailed to the IT resource with a copy to the </w:t>
      </w:r>
      <w:r w:rsidR="00FF7D81">
        <w:rPr>
          <w:rFonts w:ascii="Arial" w:hAnsi="Arial"/>
        </w:rPr>
        <w:t>UF department</w:t>
      </w:r>
      <w:r>
        <w:rPr>
          <w:rFonts w:ascii="Arial" w:hAnsi="Arial"/>
        </w:rPr>
        <w:t>.</w:t>
      </w:r>
    </w:p>
    <w:p w14:paraId="54CF3564" w14:textId="77777777" w:rsidR="00040A28" w:rsidRDefault="00040A28" w:rsidP="0048523F">
      <w:pPr>
        <w:pStyle w:val="BodyText1"/>
        <w:numPr>
          <w:ilvl w:val="0"/>
          <w:numId w:val="26"/>
        </w:numPr>
        <w:rPr>
          <w:rFonts w:ascii="Arial" w:hAnsi="Arial"/>
        </w:rPr>
      </w:pPr>
      <w:r>
        <w:rPr>
          <w:rFonts w:ascii="Arial" w:hAnsi="Arial"/>
        </w:rPr>
        <w:t>The data provided included the new unit serial number, ID number, model number and mac address.</w:t>
      </w:r>
    </w:p>
    <w:p w14:paraId="548C87CD" w14:textId="5524178C" w:rsidR="00040A28" w:rsidRDefault="00040A28" w:rsidP="0048523F">
      <w:pPr>
        <w:pStyle w:val="BodyText1"/>
        <w:numPr>
          <w:ilvl w:val="1"/>
          <w:numId w:val="26"/>
        </w:numPr>
        <w:rPr>
          <w:rFonts w:ascii="Arial" w:hAnsi="Arial"/>
        </w:rPr>
      </w:pPr>
      <w:r>
        <w:rPr>
          <w:rFonts w:ascii="Arial" w:hAnsi="Arial"/>
        </w:rPr>
        <w:t>This info is also captured on the track</w:t>
      </w:r>
      <w:r w:rsidR="00FF7D81">
        <w:rPr>
          <w:rFonts w:ascii="Arial" w:hAnsi="Arial"/>
        </w:rPr>
        <w:t>ing document</w:t>
      </w:r>
      <w:r>
        <w:rPr>
          <w:rFonts w:ascii="Arial" w:hAnsi="Arial"/>
        </w:rPr>
        <w:t xml:space="preserve">. </w:t>
      </w:r>
    </w:p>
    <w:p w14:paraId="3A076C3B" w14:textId="1CD6C8BE" w:rsidR="00040A28" w:rsidRPr="0048523F" w:rsidRDefault="00040A28" w:rsidP="0048523F">
      <w:pPr>
        <w:pStyle w:val="BodyText1"/>
        <w:numPr>
          <w:ilvl w:val="0"/>
          <w:numId w:val="26"/>
        </w:numPr>
        <w:rPr>
          <w:rFonts w:ascii="Arial" w:hAnsi="Arial"/>
        </w:rPr>
      </w:pPr>
      <w:r w:rsidRPr="0048523F">
        <w:rPr>
          <w:rFonts w:ascii="Arial" w:hAnsi="Arial"/>
        </w:rPr>
        <w:t xml:space="preserve">Local IT will be responsible for submitting remedy requests to UF IT, </w:t>
      </w:r>
      <w:hyperlink r:id="rId12" w:history="1">
        <w:r w:rsidRPr="0048523F">
          <w:rPr>
            <w:rFonts w:ascii="Arial" w:hAnsi="Arial"/>
          </w:rPr>
          <w:t>https://request.it.ufl.edu/</w:t>
        </w:r>
      </w:hyperlink>
      <w:r w:rsidR="00C93558">
        <w:rPr>
          <w:rFonts w:ascii="Arial" w:hAnsi="Arial"/>
        </w:rPr>
        <w:t xml:space="preserve"> .</w:t>
      </w:r>
    </w:p>
    <w:p w14:paraId="49CFF1D8" w14:textId="3E667250" w:rsidR="00040A28" w:rsidRPr="0048523F" w:rsidRDefault="00040A28" w:rsidP="0048523F">
      <w:pPr>
        <w:pStyle w:val="BodyText1"/>
        <w:numPr>
          <w:ilvl w:val="0"/>
          <w:numId w:val="26"/>
        </w:numPr>
        <w:rPr>
          <w:rFonts w:ascii="Arial" w:hAnsi="Arial"/>
        </w:rPr>
      </w:pPr>
      <w:r w:rsidRPr="0048523F">
        <w:rPr>
          <w:rFonts w:ascii="Arial" w:hAnsi="Arial"/>
        </w:rPr>
        <w:t xml:space="preserve">Local IT will use Network Services Request </w:t>
      </w:r>
      <w:r w:rsidR="00C93558">
        <w:rPr>
          <w:rFonts w:ascii="Arial" w:hAnsi="Arial"/>
        </w:rPr>
        <w:t>–</w:t>
      </w:r>
      <w:r w:rsidRPr="0048523F">
        <w:rPr>
          <w:rFonts w:ascii="Arial" w:hAnsi="Arial"/>
        </w:rPr>
        <w:t xml:space="preserve"> inc</w:t>
      </w:r>
      <w:r w:rsidR="00C93558">
        <w:rPr>
          <w:rFonts w:ascii="Arial" w:hAnsi="Arial"/>
        </w:rPr>
        <w:t>luding</w:t>
      </w:r>
      <w:r w:rsidRPr="0048523F">
        <w:rPr>
          <w:rFonts w:ascii="Arial" w:hAnsi="Arial"/>
        </w:rPr>
        <w:t xml:space="preserve"> VPN &amp; Wireless for all Xerox requests.</w:t>
      </w:r>
    </w:p>
    <w:p w14:paraId="497DC036" w14:textId="50DD97BD" w:rsidR="00040A28" w:rsidRPr="0048523F" w:rsidRDefault="00B42D9D" w:rsidP="0048523F">
      <w:pPr>
        <w:pStyle w:val="BodyText1"/>
        <w:numPr>
          <w:ilvl w:val="0"/>
          <w:numId w:val="26"/>
        </w:numPr>
        <w:rPr>
          <w:rFonts w:ascii="Arial" w:hAnsi="Arial"/>
        </w:rPr>
      </w:pPr>
      <w:r w:rsidRPr="0048523F">
        <w:rPr>
          <w:rFonts w:ascii="Arial" w:hAnsi="Arial"/>
        </w:rPr>
        <w:t xml:space="preserve">Local </w:t>
      </w:r>
      <w:r w:rsidR="00040A28" w:rsidRPr="0048523F">
        <w:rPr>
          <w:rFonts w:ascii="Arial" w:hAnsi="Arial"/>
        </w:rPr>
        <w:t>IT will locate and submit the following information into the UF IT support request</w:t>
      </w:r>
      <w:r w:rsidR="00C93558">
        <w:rPr>
          <w:rFonts w:ascii="Arial" w:hAnsi="Arial"/>
        </w:rPr>
        <w:t>:</w:t>
      </w:r>
    </w:p>
    <w:p w14:paraId="7843C229" w14:textId="77777777" w:rsidR="00040A28" w:rsidRPr="00040A28" w:rsidRDefault="00040A28" w:rsidP="0048523F">
      <w:pPr>
        <w:pStyle w:val="BodyText1"/>
        <w:numPr>
          <w:ilvl w:val="1"/>
          <w:numId w:val="26"/>
        </w:numPr>
        <w:rPr>
          <w:rFonts w:ascii="Arial" w:hAnsi="Arial"/>
        </w:rPr>
      </w:pPr>
      <w:r w:rsidRPr="00040A28">
        <w:rPr>
          <w:rFonts w:ascii="Arial" w:hAnsi="Arial"/>
        </w:rPr>
        <w:t>Network jack number</w:t>
      </w:r>
    </w:p>
    <w:p w14:paraId="5A7CAA56" w14:textId="77777777" w:rsidR="00040A28" w:rsidRPr="00040A28" w:rsidRDefault="00040A28" w:rsidP="0048523F">
      <w:pPr>
        <w:pStyle w:val="BodyText1"/>
        <w:numPr>
          <w:ilvl w:val="1"/>
          <w:numId w:val="26"/>
        </w:numPr>
        <w:rPr>
          <w:rFonts w:ascii="Arial" w:hAnsi="Arial"/>
        </w:rPr>
      </w:pPr>
      <w:r w:rsidRPr="00040A28">
        <w:rPr>
          <w:rFonts w:ascii="Arial" w:hAnsi="Arial"/>
        </w:rPr>
        <w:t>MAC Address</w:t>
      </w:r>
    </w:p>
    <w:p w14:paraId="7B9F806D" w14:textId="77777777" w:rsidR="00040A28" w:rsidRPr="00040A28" w:rsidRDefault="00040A28" w:rsidP="0048523F">
      <w:pPr>
        <w:pStyle w:val="BodyText1"/>
        <w:numPr>
          <w:ilvl w:val="1"/>
          <w:numId w:val="26"/>
        </w:numPr>
        <w:rPr>
          <w:rFonts w:ascii="Arial" w:hAnsi="Arial"/>
        </w:rPr>
      </w:pPr>
      <w:r w:rsidRPr="00040A28">
        <w:rPr>
          <w:rFonts w:ascii="Arial" w:hAnsi="Arial"/>
        </w:rPr>
        <w:t>Building number</w:t>
      </w:r>
    </w:p>
    <w:p w14:paraId="310ED7F9" w14:textId="77777777" w:rsidR="00040A28" w:rsidRPr="00040A28" w:rsidRDefault="00040A28" w:rsidP="0048523F">
      <w:pPr>
        <w:pStyle w:val="BodyText1"/>
        <w:numPr>
          <w:ilvl w:val="1"/>
          <w:numId w:val="26"/>
        </w:numPr>
        <w:rPr>
          <w:rFonts w:ascii="Arial" w:hAnsi="Arial"/>
        </w:rPr>
      </w:pPr>
      <w:r w:rsidRPr="00040A28">
        <w:rPr>
          <w:rFonts w:ascii="Arial" w:hAnsi="Arial"/>
        </w:rPr>
        <w:t>Floor number</w:t>
      </w:r>
    </w:p>
    <w:p w14:paraId="07920ADD" w14:textId="77777777" w:rsidR="00040A28" w:rsidRPr="0048523F" w:rsidRDefault="00040A28" w:rsidP="0048523F">
      <w:pPr>
        <w:pStyle w:val="BodyText1"/>
        <w:numPr>
          <w:ilvl w:val="1"/>
          <w:numId w:val="26"/>
        </w:numPr>
        <w:rPr>
          <w:rFonts w:ascii="Arial" w:hAnsi="Arial"/>
        </w:rPr>
      </w:pPr>
      <w:r w:rsidRPr="00040A28">
        <w:rPr>
          <w:rFonts w:ascii="Arial" w:hAnsi="Arial"/>
        </w:rPr>
        <w:lastRenderedPageBreak/>
        <w:t>Room number</w:t>
      </w:r>
    </w:p>
    <w:p w14:paraId="43DDC132" w14:textId="12C12A41" w:rsidR="00040A28" w:rsidRPr="0048523F" w:rsidRDefault="00040A28" w:rsidP="0048523F">
      <w:pPr>
        <w:pStyle w:val="BodyText1"/>
        <w:numPr>
          <w:ilvl w:val="1"/>
          <w:numId w:val="26"/>
        </w:numPr>
        <w:rPr>
          <w:rFonts w:ascii="Arial" w:hAnsi="Arial"/>
        </w:rPr>
      </w:pPr>
      <w:r w:rsidRPr="0048523F">
        <w:rPr>
          <w:rFonts w:ascii="Arial" w:hAnsi="Arial"/>
        </w:rPr>
        <w:t xml:space="preserve">Provide DNS name for device to be registered. This DNS will only be used on new </w:t>
      </w:r>
      <w:proofErr w:type="spellStart"/>
      <w:r w:rsidR="00C93558">
        <w:rPr>
          <w:rFonts w:ascii="Arial" w:hAnsi="Arial"/>
        </w:rPr>
        <w:t>PrintSmart</w:t>
      </w:r>
      <w:proofErr w:type="spellEnd"/>
      <w:r w:rsidR="00C93558">
        <w:rPr>
          <w:rFonts w:ascii="Arial" w:hAnsi="Arial"/>
        </w:rPr>
        <w:t xml:space="preserve"> devices</w:t>
      </w:r>
      <w:r w:rsidRPr="0048523F">
        <w:rPr>
          <w:rFonts w:ascii="Arial" w:hAnsi="Arial"/>
        </w:rPr>
        <w:t>.</w:t>
      </w:r>
    </w:p>
    <w:p w14:paraId="2D49862A" w14:textId="28BD772F" w:rsidR="00040A28" w:rsidRPr="0048523F" w:rsidRDefault="00040A28" w:rsidP="0048523F">
      <w:pPr>
        <w:pStyle w:val="BodyText1"/>
        <w:numPr>
          <w:ilvl w:val="2"/>
          <w:numId w:val="26"/>
        </w:numPr>
        <w:rPr>
          <w:rFonts w:ascii="Arial" w:hAnsi="Arial"/>
        </w:rPr>
      </w:pPr>
      <w:r w:rsidRPr="0048523F">
        <w:rPr>
          <w:rFonts w:ascii="Arial" w:hAnsi="Arial"/>
        </w:rPr>
        <w:t>Example for DNS entry - Xerox 8900 in SSRB room 202 for dept. CNS:</w:t>
      </w:r>
    </w:p>
    <w:p w14:paraId="78ACBB6B" w14:textId="77777777" w:rsidR="00040A28" w:rsidRPr="0048523F" w:rsidRDefault="00040A28" w:rsidP="0048523F">
      <w:pPr>
        <w:pStyle w:val="BodyText1"/>
        <w:numPr>
          <w:ilvl w:val="2"/>
          <w:numId w:val="26"/>
        </w:numPr>
        <w:rPr>
          <w:rFonts w:ascii="Arial" w:hAnsi="Arial"/>
        </w:rPr>
      </w:pPr>
      <w:r w:rsidRPr="0048523F">
        <w:rPr>
          <w:rFonts w:ascii="Arial" w:hAnsi="Arial"/>
        </w:rPr>
        <w:t>cns-ssrb202-prt-8900-1.mfd.ufl.edu</w:t>
      </w:r>
    </w:p>
    <w:p w14:paraId="159EE0A0" w14:textId="77777777" w:rsidR="00040A28" w:rsidRPr="0048523F" w:rsidRDefault="00040A28" w:rsidP="0048523F">
      <w:pPr>
        <w:pStyle w:val="BodyText1"/>
        <w:numPr>
          <w:ilvl w:val="2"/>
          <w:numId w:val="26"/>
        </w:numPr>
        <w:rPr>
          <w:rFonts w:ascii="Arial" w:hAnsi="Arial"/>
        </w:rPr>
      </w:pPr>
      <w:r w:rsidRPr="0048523F">
        <w:rPr>
          <w:rFonts w:ascii="Arial" w:hAnsi="Arial"/>
        </w:rPr>
        <w:t>Example for DNS entry – two Xerox 8950s in ECOB room 115 for dept. DOE</w:t>
      </w:r>
    </w:p>
    <w:p w14:paraId="0B1C0B35" w14:textId="58858D3E" w:rsidR="00040A28" w:rsidRPr="0048523F" w:rsidRDefault="00040A28" w:rsidP="0048523F">
      <w:pPr>
        <w:pStyle w:val="BodyText1"/>
        <w:numPr>
          <w:ilvl w:val="2"/>
          <w:numId w:val="26"/>
        </w:numPr>
        <w:rPr>
          <w:rFonts w:ascii="Arial" w:hAnsi="Arial"/>
        </w:rPr>
      </w:pPr>
      <w:r w:rsidRPr="0048523F">
        <w:rPr>
          <w:rFonts w:ascii="Arial" w:hAnsi="Arial"/>
        </w:rPr>
        <w:t>doe-ecob115-prt-8950-1.mfd.ufl.edu</w:t>
      </w:r>
    </w:p>
    <w:p w14:paraId="4DE6A2C1" w14:textId="521543EC" w:rsidR="00040A28" w:rsidRPr="0048523F" w:rsidRDefault="00040A28" w:rsidP="0048523F">
      <w:pPr>
        <w:pStyle w:val="BodyText1"/>
        <w:numPr>
          <w:ilvl w:val="2"/>
          <w:numId w:val="26"/>
        </w:numPr>
        <w:rPr>
          <w:rFonts w:ascii="Arial" w:hAnsi="Arial"/>
        </w:rPr>
      </w:pPr>
      <w:r w:rsidRPr="0048523F">
        <w:rPr>
          <w:rFonts w:ascii="Arial" w:hAnsi="Arial"/>
        </w:rPr>
        <w:t>doe-ecob115-prt-8950-2.mfd.ufl.edu</w:t>
      </w:r>
    </w:p>
    <w:p w14:paraId="7CBDC91E" w14:textId="1FCCAAF9" w:rsidR="00040A28" w:rsidRPr="0048523F" w:rsidRDefault="00040A28" w:rsidP="0048523F">
      <w:pPr>
        <w:pStyle w:val="BodyText1"/>
        <w:numPr>
          <w:ilvl w:val="0"/>
          <w:numId w:val="26"/>
        </w:numPr>
        <w:rPr>
          <w:rFonts w:ascii="Arial" w:hAnsi="Arial"/>
        </w:rPr>
      </w:pPr>
      <w:r w:rsidRPr="0048523F">
        <w:rPr>
          <w:rFonts w:ascii="Arial" w:hAnsi="Arial"/>
        </w:rPr>
        <w:t xml:space="preserve">Once UF IT receives </w:t>
      </w:r>
      <w:r w:rsidR="00C93558">
        <w:rPr>
          <w:rFonts w:ascii="Arial" w:hAnsi="Arial"/>
        </w:rPr>
        <w:t xml:space="preserve">the </w:t>
      </w:r>
      <w:r w:rsidRPr="0048523F">
        <w:rPr>
          <w:rFonts w:ascii="Arial" w:hAnsi="Arial"/>
        </w:rPr>
        <w:t xml:space="preserve">request, UF IT will reserve </w:t>
      </w:r>
      <w:r w:rsidR="00C93558">
        <w:rPr>
          <w:rFonts w:ascii="Arial" w:hAnsi="Arial"/>
        </w:rPr>
        <w:t xml:space="preserve">a </w:t>
      </w:r>
      <w:r w:rsidRPr="0048523F">
        <w:rPr>
          <w:rFonts w:ascii="Arial" w:hAnsi="Arial"/>
        </w:rPr>
        <w:t xml:space="preserve">new IP address and assign DNS name for new device. </w:t>
      </w:r>
    </w:p>
    <w:p w14:paraId="2F3B7527" w14:textId="3A160EB2" w:rsidR="00B42D9D" w:rsidRPr="0048523F" w:rsidRDefault="00B42D9D" w:rsidP="0048523F">
      <w:pPr>
        <w:pStyle w:val="BodyText1"/>
        <w:numPr>
          <w:ilvl w:val="0"/>
          <w:numId w:val="26"/>
        </w:numPr>
        <w:rPr>
          <w:rFonts w:ascii="Arial" w:hAnsi="Arial"/>
        </w:rPr>
      </w:pPr>
      <w:r w:rsidRPr="0048523F">
        <w:rPr>
          <w:rFonts w:ascii="Arial" w:hAnsi="Arial"/>
        </w:rPr>
        <w:t xml:space="preserve">UF Local IT will advise the </w:t>
      </w:r>
      <w:proofErr w:type="spellStart"/>
      <w:r w:rsidR="00C93558">
        <w:rPr>
          <w:rFonts w:ascii="Arial" w:hAnsi="Arial"/>
        </w:rPr>
        <w:t>PrintSmart</w:t>
      </w:r>
      <w:proofErr w:type="spellEnd"/>
      <w:r w:rsidR="00C93558">
        <w:rPr>
          <w:rFonts w:ascii="Arial" w:hAnsi="Arial"/>
        </w:rPr>
        <w:t xml:space="preserve"> Program Manager</w:t>
      </w:r>
      <w:r w:rsidRPr="0048523F">
        <w:rPr>
          <w:rFonts w:ascii="Arial" w:hAnsi="Arial"/>
        </w:rPr>
        <w:t xml:space="preserve"> that the site is ready for deployment and the reserved IP address, if available</w:t>
      </w:r>
    </w:p>
    <w:p w14:paraId="7F619043" w14:textId="68969429" w:rsidR="00B42D9D" w:rsidRPr="0048523F" w:rsidRDefault="00B42D9D" w:rsidP="0048523F">
      <w:pPr>
        <w:pStyle w:val="BodyText1"/>
        <w:numPr>
          <w:ilvl w:val="0"/>
          <w:numId w:val="26"/>
        </w:numPr>
        <w:rPr>
          <w:rFonts w:ascii="Arial" w:hAnsi="Arial"/>
        </w:rPr>
      </w:pPr>
      <w:r w:rsidRPr="0048523F">
        <w:rPr>
          <w:rFonts w:ascii="Arial" w:hAnsi="Arial"/>
        </w:rPr>
        <w:t xml:space="preserve">The </w:t>
      </w:r>
      <w:proofErr w:type="spellStart"/>
      <w:r w:rsidR="00C93558">
        <w:rPr>
          <w:rFonts w:ascii="Arial" w:hAnsi="Arial"/>
        </w:rPr>
        <w:t>PrintSmart</w:t>
      </w:r>
      <w:proofErr w:type="spellEnd"/>
      <w:r w:rsidR="00C93558">
        <w:rPr>
          <w:rFonts w:ascii="Arial" w:hAnsi="Arial"/>
        </w:rPr>
        <w:t xml:space="preserve"> Program Manager</w:t>
      </w:r>
      <w:r w:rsidRPr="0048523F">
        <w:rPr>
          <w:rFonts w:ascii="Arial" w:hAnsi="Arial"/>
        </w:rPr>
        <w:t xml:space="preserve"> will advise Local IT, </w:t>
      </w:r>
      <w:r w:rsidR="00C93558">
        <w:rPr>
          <w:rFonts w:ascii="Arial" w:hAnsi="Arial"/>
        </w:rPr>
        <w:t>and the UF department</w:t>
      </w:r>
      <w:r w:rsidRPr="0048523F">
        <w:rPr>
          <w:rFonts w:ascii="Arial" w:hAnsi="Arial"/>
        </w:rPr>
        <w:t xml:space="preserve"> of potential delivery dates.</w:t>
      </w:r>
    </w:p>
    <w:p w14:paraId="4DE461ED" w14:textId="223E47D3" w:rsidR="00B42D9D" w:rsidRPr="0048523F" w:rsidRDefault="00B42D9D" w:rsidP="0048523F">
      <w:pPr>
        <w:pStyle w:val="BodyText1"/>
        <w:numPr>
          <w:ilvl w:val="0"/>
          <w:numId w:val="26"/>
        </w:numPr>
        <w:rPr>
          <w:rFonts w:ascii="Arial" w:hAnsi="Arial"/>
        </w:rPr>
      </w:pPr>
      <w:r w:rsidRPr="0048523F">
        <w:rPr>
          <w:rFonts w:ascii="Arial" w:hAnsi="Arial"/>
        </w:rPr>
        <w:t>Once determined, the track</w:t>
      </w:r>
      <w:r w:rsidR="00C93558">
        <w:rPr>
          <w:rFonts w:ascii="Arial" w:hAnsi="Arial"/>
        </w:rPr>
        <w:t>ing document</w:t>
      </w:r>
      <w:r w:rsidRPr="0048523F">
        <w:rPr>
          <w:rFonts w:ascii="Arial" w:hAnsi="Arial"/>
        </w:rPr>
        <w:t xml:space="preserve"> is u</w:t>
      </w:r>
      <w:r w:rsidR="0048523F">
        <w:rPr>
          <w:rFonts w:ascii="Arial" w:hAnsi="Arial"/>
        </w:rPr>
        <w:t>pdated</w:t>
      </w:r>
      <w:r w:rsidRPr="0048523F">
        <w:rPr>
          <w:rFonts w:ascii="Arial" w:hAnsi="Arial"/>
        </w:rPr>
        <w:t xml:space="preserve"> with this date.</w:t>
      </w:r>
    </w:p>
    <w:p w14:paraId="3F624389" w14:textId="60EA90C3" w:rsidR="00B42D9D" w:rsidRPr="0048523F" w:rsidRDefault="00B42D9D" w:rsidP="0048523F">
      <w:pPr>
        <w:pStyle w:val="BodyText1"/>
        <w:numPr>
          <w:ilvl w:val="0"/>
          <w:numId w:val="26"/>
        </w:numPr>
        <w:rPr>
          <w:rFonts w:ascii="Arial" w:hAnsi="Arial"/>
        </w:rPr>
      </w:pPr>
      <w:r w:rsidRPr="0048523F">
        <w:rPr>
          <w:rFonts w:ascii="Arial" w:hAnsi="Arial"/>
        </w:rPr>
        <w:t xml:space="preserve">The </w:t>
      </w:r>
      <w:proofErr w:type="spellStart"/>
      <w:r w:rsidR="00C93558">
        <w:rPr>
          <w:rFonts w:ascii="Arial" w:hAnsi="Arial"/>
        </w:rPr>
        <w:t>PrintSmart</w:t>
      </w:r>
      <w:proofErr w:type="spellEnd"/>
      <w:r w:rsidR="00C93558">
        <w:rPr>
          <w:rFonts w:ascii="Arial" w:hAnsi="Arial"/>
        </w:rPr>
        <w:t xml:space="preserve"> device</w:t>
      </w:r>
      <w:r w:rsidRPr="0048523F">
        <w:rPr>
          <w:rFonts w:ascii="Arial" w:hAnsi="Arial"/>
        </w:rPr>
        <w:t xml:space="preserve"> is delivered, tested, connected to power and the network and set up with the standard configuration to include DHCP, SNMPv3 standard password, unique admin password based upon the dept ID, etc. All packing material is removed. </w:t>
      </w:r>
    </w:p>
    <w:p w14:paraId="2C82AD5B" w14:textId="30683D11" w:rsidR="0048523F" w:rsidRPr="0048523F" w:rsidRDefault="0048523F" w:rsidP="0048523F">
      <w:pPr>
        <w:pStyle w:val="BodyText1"/>
        <w:numPr>
          <w:ilvl w:val="0"/>
          <w:numId w:val="26"/>
        </w:numPr>
        <w:rPr>
          <w:rFonts w:ascii="Arial" w:hAnsi="Arial"/>
        </w:rPr>
      </w:pPr>
      <w:r w:rsidRPr="0048523F">
        <w:rPr>
          <w:rFonts w:ascii="Arial" w:hAnsi="Arial"/>
        </w:rPr>
        <w:t>The device poster is provided to the key device contact</w:t>
      </w:r>
      <w:r>
        <w:rPr>
          <w:rFonts w:ascii="Arial" w:hAnsi="Arial"/>
        </w:rPr>
        <w:t xml:space="preserve"> for quick steps to copy, print, fax, secure print.</w:t>
      </w:r>
    </w:p>
    <w:p w14:paraId="74D78ADD" w14:textId="2763E999" w:rsidR="0048523F" w:rsidRPr="0048523F" w:rsidRDefault="0048523F" w:rsidP="0048523F">
      <w:pPr>
        <w:pStyle w:val="BodyText1"/>
        <w:numPr>
          <w:ilvl w:val="0"/>
          <w:numId w:val="26"/>
        </w:numPr>
        <w:rPr>
          <w:rFonts w:ascii="Arial" w:hAnsi="Arial"/>
        </w:rPr>
      </w:pPr>
      <w:r w:rsidRPr="0048523F">
        <w:rPr>
          <w:rFonts w:ascii="Arial" w:hAnsi="Arial"/>
        </w:rPr>
        <w:t>The install team assists with setup of scan and fax settings.</w:t>
      </w:r>
    </w:p>
    <w:p w14:paraId="3F056B39" w14:textId="122066F9" w:rsidR="0048523F" w:rsidRPr="0048523F" w:rsidRDefault="0048523F" w:rsidP="0048523F">
      <w:pPr>
        <w:pStyle w:val="BodyText1"/>
        <w:numPr>
          <w:ilvl w:val="0"/>
          <w:numId w:val="26"/>
        </w:numPr>
        <w:rPr>
          <w:rFonts w:ascii="Arial" w:hAnsi="Arial"/>
        </w:rPr>
      </w:pPr>
      <w:r w:rsidRPr="0048523F">
        <w:rPr>
          <w:rFonts w:ascii="Arial" w:hAnsi="Arial"/>
        </w:rPr>
        <w:t>The install team provides a quick in-service training with overview of supply replacement and the process to request service or supplies. If additional training is needed or requested, the install team provides this feedback to the scheduler for follow up and action.</w:t>
      </w:r>
    </w:p>
    <w:p w14:paraId="17D9739F" w14:textId="4B1092F5" w:rsidR="00040A28" w:rsidRPr="0048523F" w:rsidRDefault="00040A28" w:rsidP="0048523F">
      <w:pPr>
        <w:pStyle w:val="BodyText1"/>
        <w:numPr>
          <w:ilvl w:val="0"/>
          <w:numId w:val="26"/>
        </w:numPr>
        <w:rPr>
          <w:rFonts w:ascii="Arial" w:hAnsi="Arial"/>
        </w:rPr>
      </w:pPr>
      <w:r w:rsidRPr="0048523F">
        <w:rPr>
          <w:rFonts w:ascii="Arial" w:hAnsi="Arial"/>
        </w:rPr>
        <w:t>Local IT is responsible for the following during implementation:</w:t>
      </w:r>
    </w:p>
    <w:p w14:paraId="0C3547A6" w14:textId="1AEFE1ED" w:rsidR="00040A28" w:rsidRPr="0048523F" w:rsidRDefault="00B42D9D" w:rsidP="0048523F">
      <w:pPr>
        <w:pStyle w:val="BodyText1"/>
        <w:numPr>
          <w:ilvl w:val="1"/>
          <w:numId w:val="26"/>
        </w:numPr>
        <w:rPr>
          <w:rFonts w:ascii="Arial" w:hAnsi="Arial"/>
        </w:rPr>
      </w:pPr>
      <w:r w:rsidRPr="0048523F">
        <w:rPr>
          <w:rFonts w:ascii="Arial" w:hAnsi="Arial"/>
        </w:rPr>
        <w:t xml:space="preserve">Create </w:t>
      </w:r>
      <w:r w:rsidR="00040A28" w:rsidRPr="0048523F">
        <w:rPr>
          <w:rFonts w:ascii="Arial" w:hAnsi="Arial"/>
        </w:rPr>
        <w:t xml:space="preserve">Print queue on </w:t>
      </w:r>
      <w:r w:rsidRPr="0048523F">
        <w:rPr>
          <w:rFonts w:ascii="Arial" w:hAnsi="Arial"/>
        </w:rPr>
        <w:t>the P</w:t>
      </w:r>
      <w:r w:rsidR="00040A28" w:rsidRPr="0048523F">
        <w:rPr>
          <w:rFonts w:ascii="Arial" w:hAnsi="Arial"/>
        </w:rPr>
        <w:t>rint Server</w:t>
      </w:r>
    </w:p>
    <w:p w14:paraId="701D1328" w14:textId="7FBB0D86" w:rsidR="007140B6" w:rsidRPr="00B42D9D" w:rsidRDefault="00040A28" w:rsidP="0048523F">
      <w:pPr>
        <w:pStyle w:val="BodyText1"/>
        <w:numPr>
          <w:ilvl w:val="1"/>
          <w:numId w:val="26"/>
        </w:numPr>
        <w:rPr>
          <w:rFonts w:ascii="Arial" w:hAnsi="Arial"/>
        </w:rPr>
      </w:pPr>
      <w:r w:rsidRPr="0048523F">
        <w:rPr>
          <w:rFonts w:ascii="Arial" w:hAnsi="Arial"/>
        </w:rPr>
        <w:t>Print driver mappings on client devices</w:t>
      </w:r>
    </w:p>
    <w:p w14:paraId="4602C903" w14:textId="1AEE44E9" w:rsidR="00B42D9D" w:rsidRPr="0048523F" w:rsidRDefault="00B42D9D" w:rsidP="0048523F">
      <w:pPr>
        <w:pStyle w:val="BodyText1"/>
        <w:numPr>
          <w:ilvl w:val="1"/>
          <w:numId w:val="26"/>
        </w:numPr>
        <w:rPr>
          <w:rFonts w:ascii="Arial" w:hAnsi="Arial"/>
        </w:rPr>
      </w:pPr>
      <w:r w:rsidRPr="0048523F">
        <w:rPr>
          <w:rFonts w:ascii="Arial" w:hAnsi="Arial"/>
        </w:rPr>
        <w:t xml:space="preserve">Providing </w:t>
      </w:r>
      <w:r w:rsidR="0048523F" w:rsidRPr="0048523F">
        <w:rPr>
          <w:rFonts w:ascii="Arial" w:hAnsi="Arial"/>
        </w:rPr>
        <w:t>IP address i</w:t>
      </w:r>
      <w:r w:rsidR="00C93558">
        <w:rPr>
          <w:rFonts w:ascii="Arial" w:hAnsi="Arial"/>
        </w:rPr>
        <w:t>f</w:t>
      </w:r>
      <w:r w:rsidR="0048523F" w:rsidRPr="0048523F">
        <w:rPr>
          <w:rFonts w:ascii="Arial" w:hAnsi="Arial"/>
        </w:rPr>
        <w:t xml:space="preserve"> not already provided.</w:t>
      </w:r>
    </w:p>
    <w:p w14:paraId="1D0958FF" w14:textId="76137F18" w:rsidR="0048523F" w:rsidRPr="0048523F" w:rsidRDefault="0048523F" w:rsidP="0048523F">
      <w:pPr>
        <w:pStyle w:val="BodyText1"/>
        <w:numPr>
          <w:ilvl w:val="0"/>
          <w:numId w:val="26"/>
        </w:numPr>
        <w:rPr>
          <w:rFonts w:ascii="Arial" w:hAnsi="Arial"/>
        </w:rPr>
      </w:pPr>
      <w:r w:rsidRPr="0048523F">
        <w:rPr>
          <w:rFonts w:ascii="Arial" w:hAnsi="Arial"/>
        </w:rPr>
        <w:t xml:space="preserve">The tracking document is </w:t>
      </w:r>
      <w:r w:rsidR="00C93558" w:rsidRPr="0048523F">
        <w:rPr>
          <w:rFonts w:ascii="Arial" w:hAnsi="Arial"/>
        </w:rPr>
        <w:t>updated,</w:t>
      </w:r>
      <w:r w:rsidRPr="0048523F">
        <w:rPr>
          <w:rFonts w:ascii="Arial" w:hAnsi="Arial"/>
        </w:rPr>
        <w:t xml:space="preserve"> and request is marked as closed.</w:t>
      </w:r>
    </w:p>
    <w:p w14:paraId="0CE94A6F" w14:textId="28449816" w:rsidR="0048523F" w:rsidRPr="0048523F" w:rsidRDefault="0048523F" w:rsidP="0048523F">
      <w:pPr>
        <w:pStyle w:val="BodyText1"/>
        <w:numPr>
          <w:ilvl w:val="0"/>
          <w:numId w:val="26"/>
        </w:numPr>
        <w:rPr>
          <w:rFonts w:ascii="Arial" w:hAnsi="Arial"/>
        </w:rPr>
      </w:pPr>
      <w:r w:rsidRPr="0048523F">
        <w:rPr>
          <w:rFonts w:ascii="Arial" w:hAnsi="Arial"/>
        </w:rPr>
        <w:t xml:space="preserve">Install documents including IP address, dept id, address including room and key device contact is provided to the </w:t>
      </w:r>
      <w:r w:rsidR="00C93558">
        <w:rPr>
          <w:rFonts w:ascii="Arial" w:hAnsi="Arial"/>
        </w:rPr>
        <w:t xml:space="preserve">vendor’s </w:t>
      </w:r>
      <w:r w:rsidRPr="0048523F">
        <w:rPr>
          <w:rFonts w:ascii="Arial" w:hAnsi="Arial"/>
        </w:rPr>
        <w:t xml:space="preserve">contracts team for billing set up. </w:t>
      </w:r>
    </w:p>
    <w:p w14:paraId="0CB7A1D0" w14:textId="66870218" w:rsidR="0048523F" w:rsidRPr="00B91594" w:rsidRDefault="00B729B0" w:rsidP="0048523F">
      <w:pPr>
        <w:pStyle w:val="BodyText1"/>
        <w:numPr>
          <w:ilvl w:val="0"/>
          <w:numId w:val="26"/>
        </w:numPr>
        <w:rPr>
          <w:rFonts w:ascii="Arial" w:hAnsi="Arial"/>
        </w:rPr>
      </w:pPr>
      <w:r>
        <w:rPr>
          <w:rStyle w:val="FootnoteReference"/>
          <w:rFonts w:ascii="Arial" w:hAnsi="Arial"/>
        </w:rPr>
        <w:lastRenderedPageBreak/>
        <w:footnoteReference w:id="1"/>
      </w:r>
      <w:r w:rsidR="0048523F" w:rsidRPr="0048523F">
        <w:rPr>
          <w:rFonts w:ascii="Arial" w:hAnsi="Arial"/>
        </w:rPr>
        <w:t>The device is added for remote monitoring.</w:t>
      </w:r>
      <w:bookmarkEnd w:id="0"/>
    </w:p>
    <w:sectPr w:rsidR="0048523F" w:rsidRPr="00B91594" w:rsidSect="00B43DEB">
      <w:type w:val="evenPage"/>
      <w:pgSz w:w="12240" w:h="15840"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2BD0" w14:textId="77777777" w:rsidR="004A0E93" w:rsidRDefault="004A0E93" w:rsidP="00C74C1A">
      <w:r>
        <w:separator/>
      </w:r>
    </w:p>
  </w:endnote>
  <w:endnote w:type="continuationSeparator" w:id="0">
    <w:p w14:paraId="1E3D1C7B" w14:textId="77777777" w:rsidR="004A0E93" w:rsidRDefault="004A0E93" w:rsidP="00C7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Xerox Sans">
    <w:altName w:val="Times New Roman"/>
    <w:charset w:val="00"/>
    <w:family w:val="auto"/>
    <w:pitch w:val="variable"/>
    <w:sig w:usb0="A00002AF" w:usb1="50002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Xerox Sans Light">
    <w:altName w:val="Arial"/>
    <w:charset w:val="00"/>
    <w:family w:val="auto"/>
    <w:pitch w:val="variable"/>
    <w:sig w:usb0="A00002AF" w:usb1="5000204A" w:usb2="00000000" w:usb3="00000000" w:csb0="0000009F" w:csb1="00000000"/>
  </w:font>
  <w:font w:name="Helvetica-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79EDA" w14:textId="77777777" w:rsidR="004A0E93" w:rsidRDefault="004A0E93" w:rsidP="00C74C1A">
      <w:r>
        <w:separator/>
      </w:r>
    </w:p>
  </w:footnote>
  <w:footnote w:type="continuationSeparator" w:id="0">
    <w:p w14:paraId="3D27FF14" w14:textId="77777777" w:rsidR="004A0E93" w:rsidRDefault="004A0E93" w:rsidP="00C74C1A">
      <w:r>
        <w:continuationSeparator/>
      </w:r>
    </w:p>
  </w:footnote>
  <w:footnote w:id="1">
    <w:p w14:paraId="64683DF0" w14:textId="0AFD3C2B" w:rsidR="00B729B0" w:rsidRDefault="00B729B0">
      <w:pPr>
        <w:pStyle w:val="FootnoteText"/>
      </w:pPr>
      <w:r>
        <w:t>Revised 9/14/2020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ED412A8"/>
    <w:lvl w:ilvl="0">
      <w:start w:val="1"/>
      <w:numFmt w:val="bullet"/>
      <w:pStyle w:val="ListBullet5"/>
      <w:lvlText w:val="–"/>
      <w:lvlJc w:val="left"/>
      <w:pPr>
        <w:tabs>
          <w:tab w:val="num" w:pos="1440"/>
        </w:tabs>
        <w:ind w:left="1440" w:hanging="360"/>
      </w:pPr>
      <w:rPr>
        <w:rFonts w:ascii="Courier" w:hAnsi="Courier" w:hint="default"/>
      </w:rPr>
    </w:lvl>
  </w:abstractNum>
  <w:abstractNum w:abstractNumId="1" w15:restartNumberingAfterBreak="0">
    <w:nsid w:val="FFFFFF81"/>
    <w:multiLevelType w:val="singleLevel"/>
    <w:tmpl w:val="88780DD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2204782"/>
    <w:lvl w:ilvl="0">
      <w:start w:val="1"/>
      <w:numFmt w:val="bullet"/>
      <w:pStyle w:val="ListBullet3"/>
      <w:lvlText w:val=""/>
      <w:lvlJc w:val="left"/>
      <w:pPr>
        <w:tabs>
          <w:tab w:val="num" w:pos="1080"/>
        </w:tabs>
        <w:ind w:left="1080" w:hanging="360"/>
      </w:pPr>
      <w:rPr>
        <w:rFonts w:ascii="Wingdings" w:hAnsi="Wingdings" w:hint="default"/>
      </w:rPr>
    </w:lvl>
  </w:abstractNum>
  <w:abstractNum w:abstractNumId="3" w15:restartNumberingAfterBreak="0">
    <w:nsid w:val="FFFFFF83"/>
    <w:multiLevelType w:val="singleLevel"/>
    <w:tmpl w:val="8C6210D0"/>
    <w:lvl w:ilvl="0">
      <w:start w:val="1"/>
      <w:numFmt w:val="bullet"/>
      <w:pStyle w:val="ListBullet2"/>
      <w:lvlText w:val="–"/>
      <w:lvlJc w:val="left"/>
      <w:pPr>
        <w:tabs>
          <w:tab w:val="num" w:pos="720"/>
        </w:tabs>
        <w:ind w:left="720" w:hanging="360"/>
      </w:pPr>
      <w:rPr>
        <w:rFonts w:ascii="Courier" w:hAnsi="Courier" w:hint="default"/>
      </w:rPr>
    </w:lvl>
  </w:abstractNum>
  <w:abstractNum w:abstractNumId="4" w15:restartNumberingAfterBreak="0">
    <w:nsid w:val="FFFFFF88"/>
    <w:multiLevelType w:val="singleLevel"/>
    <w:tmpl w:val="8124E8D8"/>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1DF4917E"/>
    <w:lvl w:ilvl="0">
      <w:start w:val="1"/>
      <w:numFmt w:val="bullet"/>
      <w:pStyle w:val="tbullet1"/>
      <w:lvlText w:val=""/>
      <w:lvlJc w:val="left"/>
      <w:pPr>
        <w:tabs>
          <w:tab w:val="num" w:pos="360"/>
        </w:tabs>
        <w:ind w:left="360" w:hanging="360"/>
      </w:pPr>
      <w:rPr>
        <w:rFonts w:ascii="Symbol" w:hAnsi="Symbol" w:hint="default"/>
      </w:rPr>
    </w:lvl>
  </w:abstractNum>
  <w:abstractNum w:abstractNumId="6" w15:restartNumberingAfterBreak="0">
    <w:nsid w:val="0FB545ED"/>
    <w:multiLevelType w:val="hybridMultilevel"/>
    <w:tmpl w:val="D01694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A32EF"/>
    <w:multiLevelType w:val="multilevel"/>
    <w:tmpl w:val="BC0816B8"/>
    <w:lvl w:ilvl="0">
      <w:start w:val="1"/>
      <w:numFmt w:val="decimal"/>
      <w:lvlText w:val="%1."/>
      <w:lvlJc w:val="left"/>
      <w:pPr>
        <w:ind w:left="1080" w:hanging="720"/>
      </w:pPr>
      <w:rPr>
        <w:rFonts w:hint="default"/>
        <w:sz w:val="64"/>
        <w:szCs w:val="64"/>
      </w:rPr>
    </w:lvl>
    <w:lvl w:ilvl="1">
      <w:start w:val="1"/>
      <w:numFmt w:val="decimal"/>
      <w:isLgl/>
      <w:lvlText w:val="%1.%2"/>
      <w:lvlJc w:val="left"/>
      <w:pPr>
        <w:ind w:left="720" w:hanging="360"/>
      </w:pPr>
      <w:rPr>
        <w:rFonts w:ascii="Arial" w:hAnsi="Arial" w:cs="Arial" w:hint="default"/>
        <w:sz w:val="48"/>
        <w:szCs w:val="4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243EF5"/>
    <w:multiLevelType w:val="multilevel"/>
    <w:tmpl w:val="6C5EDF64"/>
    <w:lvl w:ilvl="0">
      <w:start w:val="1"/>
      <w:numFmt w:val="decimal"/>
      <w:pStyle w:val="ParaHeading1"/>
      <w:lvlText w:val="%1"/>
      <w:lvlJc w:val="left"/>
      <w:pPr>
        <w:tabs>
          <w:tab w:val="num" w:pos="567"/>
        </w:tabs>
        <w:ind w:left="567" w:hanging="567"/>
      </w:pPr>
      <w:rPr>
        <w:rFonts w:hint="default"/>
        <w:color w:val="0000FF"/>
      </w:rPr>
    </w:lvl>
    <w:lvl w:ilvl="1">
      <w:start w:val="1"/>
      <w:numFmt w:val="decimal"/>
      <w:pStyle w:val="ParaHeading2"/>
      <w:lvlText w:val="%1.%2"/>
      <w:lvlJc w:val="left"/>
      <w:pPr>
        <w:tabs>
          <w:tab w:val="num" w:pos="567"/>
        </w:tabs>
        <w:ind w:left="567" w:hanging="567"/>
      </w:pPr>
      <w:rPr>
        <w:rFonts w:ascii="Xerox Sans" w:hAnsi="Xerox Sans" w:hint="default"/>
        <w:b w:val="0"/>
        <w:i w:val="0"/>
        <w:color w:val="0000FF"/>
        <w:sz w:val="24"/>
      </w:rPr>
    </w:lvl>
    <w:lvl w:ilvl="2">
      <w:start w:val="1"/>
      <w:numFmt w:val="decimal"/>
      <w:pStyle w:val="ParaHeading3"/>
      <w:lvlText w:val="%1%2..%3"/>
      <w:lvlJc w:val="left"/>
      <w:pPr>
        <w:tabs>
          <w:tab w:val="num" w:pos="567"/>
        </w:tabs>
        <w:ind w:left="567" w:hanging="567"/>
      </w:pPr>
      <w:rPr>
        <w:rFonts w:ascii="Xerox Sans" w:hAnsi="Xerox Sans" w:hint="default"/>
        <w:b w:val="0"/>
        <w:i w:val="0"/>
        <w:color w:val="0000FF"/>
        <w:sz w:val="22"/>
      </w:rPr>
    </w:lvl>
    <w:lvl w:ilvl="3">
      <w:start w:val="1"/>
      <w:numFmt w:val="decimal"/>
      <w:pStyle w:val="Paraheading4"/>
      <w:lvlText w:val="%1.%2.%3.%4"/>
      <w:lvlJc w:val="left"/>
      <w:pPr>
        <w:tabs>
          <w:tab w:val="num" w:pos="567"/>
        </w:tabs>
        <w:ind w:left="567" w:hanging="567"/>
      </w:pPr>
      <w:rPr>
        <w:rFonts w:ascii="Xerox Sans" w:hAnsi="Xerox Sans" w:hint="default"/>
        <w:color w:val="auto"/>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B511FA5"/>
    <w:multiLevelType w:val="hybridMultilevel"/>
    <w:tmpl w:val="79E23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96082"/>
    <w:multiLevelType w:val="multilevel"/>
    <w:tmpl w:val="35602B88"/>
    <w:lvl w:ilvl="0">
      <w:start w:val="1"/>
      <w:numFmt w:val="decimal"/>
      <w:lvlText w:val="%1."/>
      <w:lvlJc w:val="left"/>
      <w:pPr>
        <w:ind w:left="1080" w:hanging="720"/>
      </w:pPr>
      <w:rPr>
        <w:rFonts w:hint="default"/>
        <w:sz w:val="64"/>
        <w:szCs w:val="64"/>
      </w:rPr>
    </w:lvl>
    <w:lvl w:ilvl="1">
      <w:start w:val="1"/>
      <w:numFmt w:val="decimal"/>
      <w:isLgl/>
      <w:lvlText w:val="%1.%2"/>
      <w:lvlJc w:val="left"/>
      <w:pPr>
        <w:ind w:left="720" w:hanging="360"/>
      </w:pPr>
      <w:rPr>
        <w:rFonts w:ascii="Arial" w:hAnsi="Arial" w:cs="Arial" w:hint="default"/>
        <w:sz w:val="48"/>
        <w:szCs w:val="48"/>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766959"/>
    <w:multiLevelType w:val="hybridMultilevel"/>
    <w:tmpl w:val="3C5AC10A"/>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237297"/>
    <w:multiLevelType w:val="hybridMultilevel"/>
    <w:tmpl w:val="95A8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42BCF"/>
    <w:multiLevelType w:val="hybridMultilevel"/>
    <w:tmpl w:val="A002E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FF6202"/>
    <w:multiLevelType w:val="hybridMultilevel"/>
    <w:tmpl w:val="A7248678"/>
    <w:lvl w:ilvl="0" w:tplc="6650911E">
      <w:start w:val="1"/>
      <w:numFmt w:val="decimal"/>
      <w:pStyle w:val="Heading1"/>
      <w:lvlText w:val="1.%1"/>
      <w:lvlJc w:val="left"/>
      <w:pPr>
        <w:tabs>
          <w:tab w:val="num" w:pos="360"/>
        </w:tabs>
        <w:ind w:left="360" w:hanging="360"/>
      </w:pPr>
      <w:rPr>
        <w:rFonts w:hint="default"/>
        <w:color w:val="FFFFFF"/>
      </w:rPr>
    </w:lvl>
    <w:lvl w:ilvl="1" w:tplc="DD048C6A" w:tentative="1">
      <w:start w:val="1"/>
      <w:numFmt w:val="lowerLetter"/>
      <w:lvlText w:val="%2."/>
      <w:lvlJc w:val="left"/>
      <w:pPr>
        <w:tabs>
          <w:tab w:val="num" w:pos="720"/>
        </w:tabs>
        <w:ind w:left="720" w:hanging="360"/>
      </w:pPr>
    </w:lvl>
    <w:lvl w:ilvl="2" w:tplc="5E90578C" w:tentative="1">
      <w:start w:val="1"/>
      <w:numFmt w:val="lowerRoman"/>
      <w:lvlText w:val="%3."/>
      <w:lvlJc w:val="right"/>
      <w:pPr>
        <w:tabs>
          <w:tab w:val="num" w:pos="1440"/>
        </w:tabs>
        <w:ind w:left="1440" w:hanging="180"/>
      </w:pPr>
    </w:lvl>
    <w:lvl w:ilvl="3" w:tplc="0CBCDE5A" w:tentative="1">
      <w:start w:val="1"/>
      <w:numFmt w:val="decimal"/>
      <w:lvlText w:val="%4."/>
      <w:lvlJc w:val="left"/>
      <w:pPr>
        <w:tabs>
          <w:tab w:val="num" w:pos="2160"/>
        </w:tabs>
        <w:ind w:left="2160" w:hanging="360"/>
      </w:pPr>
    </w:lvl>
    <w:lvl w:ilvl="4" w:tplc="9F203E50" w:tentative="1">
      <w:start w:val="1"/>
      <w:numFmt w:val="lowerLetter"/>
      <w:lvlText w:val="%5."/>
      <w:lvlJc w:val="left"/>
      <w:pPr>
        <w:tabs>
          <w:tab w:val="num" w:pos="2880"/>
        </w:tabs>
        <w:ind w:left="2880" w:hanging="360"/>
      </w:pPr>
    </w:lvl>
    <w:lvl w:ilvl="5" w:tplc="DD12AF72" w:tentative="1">
      <w:start w:val="1"/>
      <w:numFmt w:val="lowerRoman"/>
      <w:lvlText w:val="%6."/>
      <w:lvlJc w:val="right"/>
      <w:pPr>
        <w:tabs>
          <w:tab w:val="num" w:pos="3600"/>
        </w:tabs>
        <w:ind w:left="3600" w:hanging="180"/>
      </w:pPr>
    </w:lvl>
    <w:lvl w:ilvl="6" w:tplc="3D2079EA" w:tentative="1">
      <w:start w:val="1"/>
      <w:numFmt w:val="decimal"/>
      <w:lvlText w:val="%7."/>
      <w:lvlJc w:val="left"/>
      <w:pPr>
        <w:tabs>
          <w:tab w:val="num" w:pos="4320"/>
        </w:tabs>
        <w:ind w:left="4320" w:hanging="360"/>
      </w:pPr>
    </w:lvl>
    <w:lvl w:ilvl="7" w:tplc="77CE994E" w:tentative="1">
      <w:start w:val="1"/>
      <w:numFmt w:val="lowerLetter"/>
      <w:lvlText w:val="%8."/>
      <w:lvlJc w:val="left"/>
      <w:pPr>
        <w:tabs>
          <w:tab w:val="num" w:pos="5040"/>
        </w:tabs>
        <w:ind w:left="5040" w:hanging="360"/>
      </w:pPr>
    </w:lvl>
    <w:lvl w:ilvl="8" w:tplc="D24AE0C8" w:tentative="1">
      <w:start w:val="1"/>
      <w:numFmt w:val="lowerRoman"/>
      <w:lvlText w:val="%9."/>
      <w:lvlJc w:val="right"/>
      <w:pPr>
        <w:tabs>
          <w:tab w:val="num" w:pos="5760"/>
        </w:tabs>
        <w:ind w:left="5760" w:hanging="180"/>
      </w:pPr>
    </w:lvl>
  </w:abstractNum>
  <w:abstractNum w:abstractNumId="15" w15:restartNumberingAfterBreak="0">
    <w:nsid w:val="45D533A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374D5B"/>
    <w:multiLevelType w:val="hybridMultilevel"/>
    <w:tmpl w:val="B85E9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7156C"/>
    <w:multiLevelType w:val="hybridMultilevel"/>
    <w:tmpl w:val="13806A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2133980"/>
    <w:multiLevelType w:val="hybridMultilevel"/>
    <w:tmpl w:val="3372F702"/>
    <w:lvl w:ilvl="0" w:tplc="04090001">
      <w:start w:val="1"/>
      <w:numFmt w:val="bullet"/>
      <w:pStyle w:val="tbodybu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8A7BA8"/>
    <w:multiLevelType w:val="hybridMultilevel"/>
    <w:tmpl w:val="2ABE0ADC"/>
    <w:lvl w:ilvl="0" w:tplc="A126CB4C">
      <w:start w:val="1"/>
      <w:numFmt w:val="bullet"/>
      <w:pStyle w:val="Bullets"/>
      <w:lvlText w:val=""/>
      <w:lvlJc w:val="left"/>
      <w:pPr>
        <w:tabs>
          <w:tab w:val="num" w:pos="907"/>
        </w:tabs>
        <w:ind w:left="907"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B2F34F7"/>
    <w:multiLevelType w:val="hybridMultilevel"/>
    <w:tmpl w:val="E124CC1A"/>
    <w:lvl w:ilvl="0" w:tplc="92A4200A">
      <w:start w:val="1"/>
      <w:numFmt w:val="upperLetter"/>
      <w:pStyle w:val="AppH1"/>
      <w:lvlText w:val="Appendix %1:"/>
      <w:lvlJc w:val="left"/>
      <w:pPr>
        <w:ind w:left="360" w:hanging="360"/>
      </w:pPr>
      <w:rPr>
        <w:b w:val="0"/>
        <w:bCs w:val="0"/>
        <w:i w:val="0"/>
        <w:iCs w:val="0"/>
        <w:caps w:val="0"/>
        <w:smallCaps w:val="0"/>
        <w:strike w:val="0"/>
        <w:dstrike w:val="0"/>
        <w:noProof w:val="0"/>
        <w:vanish w:val="0"/>
        <w:color w:val="000000"/>
        <w:spacing w:val="0"/>
        <w:kern w:val="0"/>
        <w:position w:val="0"/>
        <w:sz w:val="4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1" w15:restartNumberingAfterBreak="0">
    <w:nsid w:val="71192367"/>
    <w:multiLevelType w:val="multilevel"/>
    <w:tmpl w:val="91F2885A"/>
    <w:styleLink w:val="StyleNumbered"/>
    <w:lvl w:ilvl="0">
      <w:start w:val="1"/>
      <w:numFmt w:val="lowerLetter"/>
      <w:pStyle w:val="ListNumber2"/>
      <w:lvlText w:val="%1."/>
      <w:lvlJc w:val="left"/>
      <w:pPr>
        <w:tabs>
          <w:tab w:val="num" w:pos="720"/>
        </w:tabs>
        <w:ind w:left="720" w:hanging="360"/>
      </w:pPr>
      <w:rPr>
        <w:rFonts w:ascii="Xerox Sans" w:hAnsi="Xerox Sans"/>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F514AB"/>
    <w:multiLevelType w:val="hybridMultilevel"/>
    <w:tmpl w:val="0E6A3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944F74"/>
    <w:multiLevelType w:val="hybridMultilevel"/>
    <w:tmpl w:val="44EC9314"/>
    <w:lvl w:ilvl="0" w:tplc="8BF82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5544C9"/>
    <w:multiLevelType w:val="hybridMultilevel"/>
    <w:tmpl w:val="1AAEE346"/>
    <w:lvl w:ilvl="0" w:tplc="FFFFFFFF">
      <w:start w:val="1"/>
      <w:numFmt w:val="bullet"/>
      <w:pStyle w:val="bul1"/>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D84A8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D150E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8"/>
  </w:num>
  <w:num w:numId="2">
    <w:abstractNumId w:val="5"/>
  </w:num>
  <w:num w:numId="3">
    <w:abstractNumId w:val="3"/>
  </w:num>
  <w:num w:numId="4">
    <w:abstractNumId w:val="2"/>
  </w:num>
  <w:num w:numId="5">
    <w:abstractNumId w:val="1"/>
  </w:num>
  <w:num w:numId="6">
    <w:abstractNumId w:val="0"/>
  </w:num>
  <w:num w:numId="7">
    <w:abstractNumId w:val="24"/>
  </w:num>
  <w:num w:numId="8">
    <w:abstractNumId w:val="26"/>
  </w:num>
  <w:num w:numId="9">
    <w:abstractNumId w:val="4"/>
  </w:num>
  <w:num w:numId="10">
    <w:abstractNumId w:val="21"/>
  </w:num>
  <w:num w:numId="11">
    <w:abstractNumId w:val="8"/>
  </w:num>
  <w:num w:numId="12">
    <w:abstractNumId w:val="19"/>
  </w:num>
  <w:num w:numId="13">
    <w:abstractNumId w:val="20"/>
  </w:num>
  <w:num w:numId="14">
    <w:abstractNumId w:val="15"/>
  </w:num>
  <w:num w:numId="15">
    <w:abstractNumId w:val="25"/>
  </w:num>
  <w:num w:numId="16">
    <w:abstractNumId w:val="14"/>
  </w:num>
  <w:num w:numId="17">
    <w:abstractNumId w:val="7"/>
  </w:num>
  <w:num w:numId="18">
    <w:abstractNumId w:val="16"/>
  </w:num>
  <w:num w:numId="19">
    <w:abstractNumId w:val="6"/>
  </w:num>
  <w:num w:numId="20">
    <w:abstractNumId w:val="14"/>
  </w:num>
  <w:num w:numId="21">
    <w:abstractNumId w:val="14"/>
  </w:num>
  <w:num w:numId="22">
    <w:abstractNumId w:val="13"/>
  </w:num>
  <w:num w:numId="23">
    <w:abstractNumId w:val="10"/>
  </w:num>
  <w:num w:numId="24">
    <w:abstractNumId w:val="12"/>
  </w:num>
  <w:num w:numId="25">
    <w:abstractNumId w:val="22"/>
  </w:num>
  <w:num w:numId="26">
    <w:abstractNumId w:val="9"/>
  </w:num>
  <w:num w:numId="27">
    <w:abstractNumId w:val="11"/>
  </w:num>
  <w:num w:numId="28">
    <w:abstractNumId w:val="17"/>
  </w:num>
  <w:num w:numId="2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79"/>
    <w:rsid w:val="000021DE"/>
    <w:rsid w:val="00006614"/>
    <w:rsid w:val="0000671F"/>
    <w:rsid w:val="00013BBE"/>
    <w:rsid w:val="00014139"/>
    <w:rsid w:val="000205D3"/>
    <w:rsid w:val="0002292F"/>
    <w:rsid w:val="00023238"/>
    <w:rsid w:val="000235CE"/>
    <w:rsid w:val="0002395A"/>
    <w:rsid w:val="00032E3C"/>
    <w:rsid w:val="00040A28"/>
    <w:rsid w:val="00042195"/>
    <w:rsid w:val="00042516"/>
    <w:rsid w:val="000430F5"/>
    <w:rsid w:val="0004596F"/>
    <w:rsid w:val="0005003D"/>
    <w:rsid w:val="00050F7A"/>
    <w:rsid w:val="00056880"/>
    <w:rsid w:val="00060B3B"/>
    <w:rsid w:val="00064428"/>
    <w:rsid w:val="000715EB"/>
    <w:rsid w:val="000771CA"/>
    <w:rsid w:val="00083967"/>
    <w:rsid w:val="0009200E"/>
    <w:rsid w:val="000A0CAA"/>
    <w:rsid w:val="000A710D"/>
    <w:rsid w:val="000C1477"/>
    <w:rsid w:val="000C4CB2"/>
    <w:rsid w:val="000D1B79"/>
    <w:rsid w:val="000D5DA6"/>
    <w:rsid w:val="000D7CDE"/>
    <w:rsid w:val="000E2507"/>
    <w:rsid w:val="000E46A8"/>
    <w:rsid w:val="000E4ECF"/>
    <w:rsid w:val="000F2D33"/>
    <w:rsid w:val="000F76FA"/>
    <w:rsid w:val="001046B6"/>
    <w:rsid w:val="00104D01"/>
    <w:rsid w:val="00105588"/>
    <w:rsid w:val="001060C1"/>
    <w:rsid w:val="0011246C"/>
    <w:rsid w:val="00112C0B"/>
    <w:rsid w:val="00123112"/>
    <w:rsid w:val="00123CD8"/>
    <w:rsid w:val="00123CEB"/>
    <w:rsid w:val="00130CF3"/>
    <w:rsid w:val="0013183B"/>
    <w:rsid w:val="0013190E"/>
    <w:rsid w:val="0013457E"/>
    <w:rsid w:val="001349AF"/>
    <w:rsid w:val="001418F6"/>
    <w:rsid w:val="001458D6"/>
    <w:rsid w:val="00150DB3"/>
    <w:rsid w:val="00164C44"/>
    <w:rsid w:val="00166179"/>
    <w:rsid w:val="00167170"/>
    <w:rsid w:val="0016796E"/>
    <w:rsid w:val="00170C54"/>
    <w:rsid w:val="001737A1"/>
    <w:rsid w:val="0017725B"/>
    <w:rsid w:val="0017758C"/>
    <w:rsid w:val="001843AF"/>
    <w:rsid w:val="001917D9"/>
    <w:rsid w:val="00196C8F"/>
    <w:rsid w:val="001C31BF"/>
    <w:rsid w:val="001C5577"/>
    <w:rsid w:val="001C76B7"/>
    <w:rsid w:val="001C76F3"/>
    <w:rsid w:val="001D0C94"/>
    <w:rsid w:val="001D5EC7"/>
    <w:rsid w:val="001D7F09"/>
    <w:rsid w:val="001E3FB2"/>
    <w:rsid w:val="001E6EF1"/>
    <w:rsid w:val="001F021B"/>
    <w:rsid w:val="001F1EE9"/>
    <w:rsid w:val="001F3388"/>
    <w:rsid w:val="001F3851"/>
    <w:rsid w:val="001F463B"/>
    <w:rsid w:val="002003C4"/>
    <w:rsid w:val="00203756"/>
    <w:rsid w:val="002071F7"/>
    <w:rsid w:val="00211CD0"/>
    <w:rsid w:val="00211D9A"/>
    <w:rsid w:val="00214733"/>
    <w:rsid w:val="002155FC"/>
    <w:rsid w:val="00217A73"/>
    <w:rsid w:val="00236439"/>
    <w:rsid w:val="002403C2"/>
    <w:rsid w:val="00243FAA"/>
    <w:rsid w:val="002541BF"/>
    <w:rsid w:val="002558E7"/>
    <w:rsid w:val="00260190"/>
    <w:rsid w:val="002702E0"/>
    <w:rsid w:val="002723B5"/>
    <w:rsid w:val="00276690"/>
    <w:rsid w:val="00276E97"/>
    <w:rsid w:val="00277424"/>
    <w:rsid w:val="00282E7A"/>
    <w:rsid w:val="0028418D"/>
    <w:rsid w:val="002851FF"/>
    <w:rsid w:val="00290806"/>
    <w:rsid w:val="00291144"/>
    <w:rsid w:val="002913EB"/>
    <w:rsid w:val="0029294D"/>
    <w:rsid w:val="00297769"/>
    <w:rsid w:val="002A011B"/>
    <w:rsid w:val="002B617E"/>
    <w:rsid w:val="002C589B"/>
    <w:rsid w:val="002C7503"/>
    <w:rsid w:val="002D535B"/>
    <w:rsid w:val="002E1567"/>
    <w:rsid w:val="002E3834"/>
    <w:rsid w:val="002E39A5"/>
    <w:rsid w:val="002E3CC8"/>
    <w:rsid w:val="002E451A"/>
    <w:rsid w:val="002E5C99"/>
    <w:rsid w:val="002E7A64"/>
    <w:rsid w:val="002F0307"/>
    <w:rsid w:val="002F390C"/>
    <w:rsid w:val="002F6C52"/>
    <w:rsid w:val="00300B0E"/>
    <w:rsid w:val="00303CF8"/>
    <w:rsid w:val="003043F1"/>
    <w:rsid w:val="0030564E"/>
    <w:rsid w:val="00305D52"/>
    <w:rsid w:val="00315D71"/>
    <w:rsid w:val="00320B9F"/>
    <w:rsid w:val="00321593"/>
    <w:rsid w:val="00321CF3"/>
    <w:rsid w:val="003231EF"/>
    <w:rsid w:val="00326102"/>
    <w:rsid w:val="003267FB"/>
    <w:rsid w:val="00340712"/>
    <w:rsid w:val="00340CC8"/>
    <w:rsid w:val="00341D75"/>
    <w:rsid w:val="00341E99"/>
    <w:rsid w:val="00351979"/>
    <w:rsid w:val="00351CAC"/>
    <w:rsid w:val="00355DC3"/>
    <w:rsid w:val="00357CAF"/>
    <w:rsid w:val="00362EFC"/>
    <w:rsid w:val="00364E1D"/>
    <w:rsid w:val="003679C7"/>
    <w:rsid w:val="00371775"/>
    <w:rsid w:val="00374BBD"/>
    <w:rsid w:val="00377A9A"/>
    <w:rsid w:val="00377AF9"/>
    <w:rsid w:val="003828E9"/>
    <w:rsid w:val="00391FC6"/>
    <w:rsid w:val="00396A70"/>
    <w:rsid w:val="003A28C3"/>
    <w:rsid w:val="003A7B2E"/>
    <w:rsid w:val="003B609F"/>
    <w:rsid w:val="003B6967"/>
    <w:rsid w:val="003B7A4D"/>
    <w:rsid w:val="003C351E"/>
    <w:rsid w:val="003C4E47"/>
    <w:rsid w:val="003C5340"/>
    <w:rsid w:val="003D1ED4"/>
    <w:rsid w:val="003D301B"/>
    <w:rsid w:val="003D3DE9"/>
    <w:rsid w:val="003D40BD"/>
    <w:rsid w:val="003D4121"/>
    <w:rsid w:val="003D5755"/>
    <w:rsid w:val="003D5C5A"/>
    <w:rsid w:val="003E0C78"/>
    <w:rsid w:val="003E280D"/>
    <w:rsid w:val="003E4419"/>
    <w:rsid w:val="003E5F42"/>
    <w:rsid w:val="003F3A27"/>
    <w:rsid w:val="003F5A96"/>
    <w:rsid w:val="003F5E2E"/>
    <w:rsid w:val="0040019A"/>
    <w:rsid w:val="00401F5A"/>
    <w:rsid w:val="004037F9"/>
    <w:rsid w:val="00405802"/>
    <w:rsid w:val="00407C33"/>
    <w:rsid w:val="00411EA1"/>
    <w:rsid w:val="00412934"/>
    <w:rsid w:val="00412E64"/>
    <w:rsid w:val="0041323C"/>
    <w:rsid w:val="00420DF7"/>
    <w:rsid w:val="00421864"/>
    <w:rsid w:val="00425782"/>
    <w:rsid w:val="00435252"/>
    <w:rsid w:val="00441450"/>
    <w:rsid w:val="0044277D"/>
    <w:rsid w:val="0044283B"/>
    <w:rsid w:val="00443A96"/>
    <w:rsid w:val="00445155"/>
    <w:rsid w:val="00450657"/>
    <w:rsid w:val="00451E26"/>
    <w:rsid w:val="004522D1"/>
    <w:rsid w:val="00452DB1"/>
    <w:rsid w:val="00456832"/>
    <w:rsid w:val="00461CBD"/>
    <w:rsid w:val="00467F1E"/>
    <w:rsid w:val="004737A0"/>
    <w:rsid w:val="00473E40"/>
    <w:rsid w:val="004751B1"/>
    <w:rsid w:val="004801A1"/>
    <w:rsid w:val="0048523F"/>
    <w:rsid w:val="00494C40"/>
    <w:rsid w:val="00495230"/>
    <w:rsid w:val="004A0E93"/>
    <w:rsid w:val="004A1F48"/>
    <w:rsid w:val="004A2071"/>
    <w:rsid w:val="004A335F"/>
    <w:rsid w:val="004A49C3"/>
    <w:rsid w:val="004A525E"/>
    <w:rsid w:val="004A6FF3"/>
    <w:rsid w:val="004B07AB"/>
    <w:rsid w:val="004B1B74"/>
    <w:rsid w:val="004B2226"/>
    <w:rsid w:val="004B3A2E"/>
    <w:rsid w:val="004B6F38"/>
    <w:rsid w:val="004C033C"/>
    <w:rsid w:val="004C4953"/>
    <w:rsid w:val="004C7D29"/>
    <w:rsid w:val="004D72B7"/>
    <w:rsid w:val="004E2477"/>
    <w:rsid w:val="004E2C4D"/>
    <w:rsid w:val="004E433E"/>
    <w:rsid w:val="004E49EB"/>
    <w:rsid w:val="004F0F75"/>
    <w:rsid w:val="005017D8"/>
    <w:rsid w:val="00507262"/>
    <w:rsid w:val="00507BA2"/>
    <w:rsid w:val="00512772"/>
    <w:rsid w:val="00513299"/>
    <w:rsid w:val="005225A9"/>
    <w:rsid w:val="00527336"/>
    <w:rsid w:val="00531B0F"/>
    <w:rsid w:val="0053278F"/>
    <w:rsid w:val="00533A82"/>
    <w:rsid w:val="00536910"/>
    <w:rsid w:val="00537411"/>
    <w:rsid w:val="00540DAD"/>
    <w:rsid w:val="0054236F"/>
    <w:rsid w:val="00552C61"/>
    <w:rsid w:val="0056105B"/>
    <w:rsid w:val="0057010B"/>
    <w:rsid w:val="00570EFA"/>
    <w:rsid w:val="00572DAB"/>
    <w:rsid w:val="00572FB6"/>
    <w:rsid w:val="00572FEF"/>
    <w:rsid w:val="00575128"/>
    <w:rsid w:val="00576F41"/>
    <w:rsid w:val="00585F34"/>
    <w:rsid w:val="005879F7"/>
    <w:rsid w:val="00595749"/>
    <w:rsid w:val="00595E76"/>
    <w:rsid w:val="00596AC3"/>
    <w:rsid w:val="00597D53"/>
    <w:rsid w:val="005B4D64"/>
    <w:rsid w:val="005B5179"/>
    <w:rsid w:val="005C7243"/>
    <w:rsid w:val="005C76B9"/>
    <w:rsid w:val="005C7FDC"/>
    <w:rsid w:val="005D1E4A"/>
    <w:rsid w:val="005D3838"/>
    <w:rsid w:val="005D5B14"/>
    <w:rsid w:val="005D7F10"/>
    <w:rsid w:val="005E097A"/>
    <w:rsid w:val="005E71B3"/>
    <w:rsid w:val="005F4077"/>
    <w:rsid w:val="005F5342"/>
    <w:rsid w:val="005F7258"/>
    <w:rsid w:val="00600005"/>
    <w:rsid w:val="00604671"/>
    <w:rsid w:val="00606575"/>
    <w:rsid w:val="0061058C"/>
    <w:rsid w:val="006112E2"/>
    <w:rsid w:val="006213F1"/>
    <w:rsid w:val="00625BFB"/>
    <w:rsid w:val="00630C6D"/>
    <w:rsid w:val="006324EE"/>
    <w:rsid w:val="006351BA"/>
    <w:rsid w:val="0063644F"/>
    <w:rsid w:val="0063692E"/>
    <w:rsid w:val="00641208"/>
    <w:rsid w:val="006417AA"/>
    <w:rsid w:val="00650EC4"/>
    <w:rsid w:val="00653A93"/>
    <w:rsid w:val="00660D9A"/>
    <w:rsid w:val="006678C9"/>
    <w:rsid w:val="00667C22"/>
    <w:rsid w:val="00670C5F"/>
    <w:rsid w:val="006772E7"/>
    <w:rsid w:val="006911D5"/>
    <w:rsid w:val="00692AE4"/>
    <w:rsid w:val="0069489E"/>
    <w:rsid w:val="006A7109"/>
    <w:rsid w:val="006A7539"/>
    <w:rsid w:val="006B01D1"/>
    <w:rsid w:val="006B0836"/>
    <w:rsid w:val="006C37DA"/>
    <w:rsid w:val="006C5116"/>
    <w:rsid w:val="006C5D56"/>
    <w:rsid w:val="006D2922"/>
    <w:rsid w:val="006D5127"/>
    <w:rsid w:val="006D5FC7"/>
    <w:rsid w:val="006D73EC"/>
    <w:rsid w:val="006E0388"/>
    <w:rsid w:val="006E330E"/>
    <w:rsid w:val="006E4ADE"/>
    <w:rsid w:val="006E630F"/>
    <w:rsid w:val="006E7578"/>
    <w:rsid w:val="006F046F"/>
    <w:rsid w:val="006F4DA2"/>
    <w:rsid w:val="006F5B1F"/>
    <w:rsid w:val="007001FE"/>
    <w:rsid w:val="00707C41"/>
    <w:rsid w:val="00707ECC"/>
    <w:rsid w:val="007106EF"/>
    <w:rsid w:val="00710AC4"/>
    <w:rsid w:val="00710BB2"/>
    <w:rsid w:val="007140B6"/>
    <w:rsid w:val="00714CAD"/>
    <w:rsid w:val="00715D94"/>
    <w:rsid w:val="0072215D"/>
    <w:rsid w:val="007303BF"/>
    <w:rsid w:val="007473DE"/>
    <w:rsid w:val="00753050"/>
    <w:rsid w:val="00754CC6"/>
    <w:rsid w:val="00756948"/>
    <w:rsid w:val="0077125E"/>
    <w:rsid w:val="0077597E"/>
    <w:rsid w:val="007833D7"/>
    <w:rsid w:val="007851F0"/>
    <w:rsid w:val="007926B2"/>
    <w:rsid w:val="00795427"/>
    <w:rsid w:val="00797970"/>
    <w:rsid w:val="007A1FE8"/>
    <w:rsid w:val="007A29E9"/>
    <w:rsid w:val="007A6903"/>
    <w:rsid w:val="007A76CC"/>
    <w:rsid w:val="007B0F05"/>
    <w:rsid w:val="007B66A9"/>
    <w:rsid w:val="007B6B39"/>
    <w:rsid w:val="007C61D8"/>
    <w:rsid w:val="007C7572"/>
    <w:rsid w:val="007D1FC4"/>
    <w:rsid w:val="007D6F8E"/>
    <w:rsid w:val="007E14CE"/>
    <w:rsid w:val="007F6663"/>
    <w:rsid w:val="007F751C"/>
    <w:rsid w:val="00800C39"/>
    <w:rsid w:val="00816320"/>
    <w:rsid w:val="008168BB"/>
    <w:rsid w:val="00821AF9"/>
    <w:rsid w:val="00825545"/>
    <w:rsid w:val="00825AD1"/>
    <w:rsid w:val="0083773B"/>
    <w:rsid w:val="008402D0"/>
    <w:rsid w:val="00846B91"/>
    <w:rsid w:val="00851EC5"/>
    <w:rsid w:val="00857AB8"/>
    <w:rsid w:val="00864CD8"/>
    <w:rsid w:val="00865356"/>
    <w:rsid w:val="008660F6"/>
    <w:rsid w:val="0086706E"/>
    <w:rsid w:val="0087464E"/>
    <w:rsid w:val="008758CC"/>
    <w:rsid w:val="00875A05"/>
    <w:rsid w:val="00881F3B"/>
    <w:rsid w:val="0088379E"/>
    <w:rsid w:val="008857F5"/>
    <w:rsid w:val="008873F2"/>
    <w:rsid w:val="00893325"/>
    <w:rsid w:val="00895148"/>
    <w:rsid w:val="0089613D"/>
    <w:rsid w:val="0089755A"/>
    <w:rsid w:val="00897F1A"/>
    <w:rsid w:val="008A0179"/>
    <w:rsid w:val="008A4D04"/>
    <w:rsid w:val="008A4DB6"/>
    <w:rsid w:val="008A6F35"/>
    <w:rsid w:val="008A7D10"/>
    <w:rsid w:val="008B3DA4"/>
    <w:rsid w:val="008B5F07"/>
    <w:rsid w:val="008B6218"/>
    <w:rsid w:val="008B6C1E"/>
    <w:rsid w:val="008C6FCF"/>
    <w:rsid w:val="008D44F6"/>
    <w:rsid w:val="008E35CB"/>
    <w:rsid w:val="008E3CDB"/>
    <w:rsid w:val="008E45C6"/>
    <w:rsid w:val="008E6491"/>
    <w:rsid w:val="008F0DC1"/>
    <w:rsid w:val="008F2484"/>
    <w:rsid w:val="008F2821"/>
    <w:rsid w:val="008F615B"/>
    <w:rsid w:val="00901215"/>
    <w:rsid w:val="009054EA"/>
    <w:rsid w:val="009176D7"/>
    <w:rsid w:val="00917DDE"/>
    <w:rsid w:val="00924080"/>
    <w:rsid w:val="00926ECB"/>
    <w:rsid w:val="00932318"/>
    <w:rsid w:val="00940C44"/>
    <w:rsid w:val="0094174B"/>
    <w:rsid w:val="00943459"/>
    <w:rsid w:val="00945FE3"/>
    <w:rsid w:val="00954A5F"/>
    <w:rsid w:val="00962A5B"/>
    <w:rsid w:val="00963217"/>
    <w:rsid w:val="00963BC4"/>
    <w:rsid w:val="00965B84"/>
    <w:rsid w:val="00966224"/>
    <w:rsid w:val="00974680"/>
    <w:rsid w:val="00977B48"/>
    <w:rsid w:val="00980805"/>
    <w:rsid w:val="00987B27"/>
    <w:rsid w:val="00996668"/>
    <w:rsid w:val="00996B84"/>
    <w:rsid w:val="00997294"/>
    <w:rsid w:val="0099776F"/>
    <w:rsid w:val="009A4322"/>
    <w:rsid w:val="009A5737"/>
    <w:rsid w:val="009A6E22"/>
    <w:rsid w:val="009A7AD6"/>
    <w:rsid w:val="009B76A7"/>
    <w:rsid w:val="009C60E1"/>
    <w:rsid w:val="009D547A"/>
    <w:rsid w:val="009D7FA8"/>
    <w:rsid w:val="009E17E9"/>
    <w:rsid w:val="009E1DB6"/>
    <w:rsid w:val="009E4FCC"/>
    <w:rsid w:val="009E70FC"/>
    <w:rsid w:val="009E7799"/>
    <w:rsid w:val="009F309C"/>
    <w:rsid w:val="009F3BBE"/>
    <w:rsid w:val="009F3E4A"/>
    <w:rsid w:val="00A02759"/>
    <w:rsid w:val="00A037A6"/>
    <w:rsid w:val="00A10A43"/>
    <w:rsid w:val="00A1287A"/>
    <w:rsid w:val="00A20A0D"/>
    <w:rsid w:val="00A21C32"/>
    <w:rsid w:val="00A24029"/>
    <w:rsid w:val="00A26C70"/>
    <w:rsid w:val="00A271D8"/>
    <w:rsid w:val="00A327BC"/>
    <w:rsid w:val="00A4162B"/>
    <w:rsid w:val="00A42E43"/>
    <w:rsid w:val="00A453DA"/>
    <w:rsid w:val="00A56F25"/>
    <w:rsid w:val="00A578D2"/>
    <w:rsid w:val="00A64ADE"/>
    <w:rsid w:val="00A73D23"/>
    <w:rsid w:val="00A74A17"/>
    <w:rsid w:val="00A750B1"/>
    <w:rsid w:val="00A777E6"/>
    <w:rsid w:val="00A8037A"/>
    <w:rsid w:val="00A84E4A"/>
    <w:rsid w:val="00A85117"/>
    <w:rsid w:val="00A8595E"/>
    <w:rsid w:val="00A934A4"/>
    <w:rsid w:val="00AA4602"/>
    <w:rsid w:val="00AA5297"/>
    <w:rsid w:val="00AB45C0"/>
    <w:rsid w:val="00AB7A02"/>
    <w:rsid w:val="00AC0190"/>
    <w:rsid w:val="00AC1F03"/>
    <w:rsid w:val="00AC32B9"/>
    <w:rsid w:val="00AC6A3B"/>
    <w:rsid w:val="00AC6B7C"/>
    <w:rsid w:val="00AD79A4"/>
    <w:rsid w:val="00AE0B2B"/>
    <w:rsid w:val="00AF2B38"/>
    <w:rsid w:val="00AF5C1C"/>
    <w:rsid w:val="00AF6A01"/>
    <w:rsid w:val="00B006CC"/>
    <w:rsid w:val="00B057CA"/>
    <w:rsid w:val="00B06006"/>
    <w:rsid w:val="00B074CE"/>
    <w:rsid w:val="00B111DC"/>
    <w:rsid w:val="00B12BE6"/>
    <w:rsid w:val="00B16FA4"/>
    <w:rsid w:val="00B20BEB"/>
    <w:rsid w:val="00B30235"/>
    <w:rsid w:val="00B42D9D"/>
    <w:rsid w:val="00B43DEB"/>
    <w:rsid w:val="00B445CF"/>
    <w:rsid w:val="00B540EE"/>
    <w:rsid w:val="00B571D8"/>
    <w:rsid w:val="00B57F7B"/>
    <w:rsid w:val="00B60384"/>
    <w:rsid w:val="00B729B0"/>
    <w:rsid w:val="00B74D1C"/>
    <w:rsid w:val="00B75D52"/>
    <w:rsid w:val="00B75F0C"/>
    <w:rsid w:val="00B81D31"/>
    <w:rsid w:val="00B87133"/>
    <w:rsid w:val="00B91594"/>
    <w:rsid w:val="00B9303E"/>
    <w:rsid w:val="00B95F55"/>
    <w:rsid w:val="00B97018"/>
    <w:rsid w:val="00BA00CA"/>
    <w:rsid w:val="00BA1FA4"/>
    <w:rsid w:val="00BA319C"/>
    <w:rsid w:val="00BB79F9"/>
    <w:rsid w:val="00BD1CDA"/>
    <w:rsid w:val="00BD3543"/>
    <w:rsid w:val="00BD499D"/>
    <w:rsid w:val="00BD511B"/>
    <w:rsid w:val="00BD5E2E"/>
    <w:rsid w:val="00BD6AF3"/>
    <w:rsid w:val="00BE37B8"/>
    <w:rsid w:val="00BE3CA5"/>
    <w:rsid w:val="00BE684E"/>
    <w:rsid w:val="00BE7566"/>
    <w:rsid w:val="00C000AE"/>
    <w:rsid w:val="00C0037D"/>
    <w:rsid w:val="00C030D4"/>
    <w:rsid w:val="00C07FAC"/>
    <w:rsid w:val="00C151ED"/>
    <w:rsid w:val="00C16D74"/>
    <w:rsid w:val="00C20EC2"/>
    <w:rsid w:val="00C21999"/>
    <w:rsid w:val="00C21F24"/>
    <w:rsid w:val="00C2435C"/>
    <w:rsid w:val="00C31803"/>
    <w:rsid w:val="00C4219A"/>
    <w:rsid w:val="00C427D6"/>
    <w:rsid w:val="00C50308"/>
    <w:rsid w:val="00C56EEB"/>
    <w:rsid w:val="00C64296"/>
    <w:rsid w:val="00C652E1"/>
    <w:rsid w:val="00C675C5"/>
    <w:rsid w:val="00C70808"/>
    <w:rsid w:val="00C72ABA"/>
    <w:rsid w:val="00C74C1A"/>
    <w:rsid w:val="00C86657"/>
    <w:rsid w:val="00C87252"/>
    <w:rsid w:val="00C93558"/>
    <w:rsid w:val="00C94BD4"/>
    <w:rsid w:val="00C976F9"/>
    <w:rsid w:val="00CA18B0"/>
    <w:rsid w:val="00CA5B2B"/>
    <w:rsid w:val="00CB20D9"/>
    <w:rsid w:val="00CD580F"/>
    <w:rsid w:val="00CE5C8B"/>
    <w:rsid w:val="00CF1FCD"/>
    <w:rsid w:val="00CF3C07"/>
    <w:rsid w:val="00CF76B8"/>
    <w:rsid w:val="00D03E70"/>
    <w:rsid w:val="00D04756"/>
    <w:rsid w:val="00D12B13"/>
    <w:rsid w:val="00D13B8A"/>
    <w:rsid w:val="00D1425D"/>
    <w:rsid w:val="00D23A1B"/>
    <w:rsid w:val="00D304E9"/>
    <w:rsid w:val="00D30665"/>
    <w:rsid w:val="00D4660D"/>
    <w:rsid w:val="00D5087C"/>
    <w:rsid w:val="00D51022"/>
    <w:rsid w:val="00D66EBC"/>
    <w:rsid w:val="00D6768D"/>
    <w:rsid w:val="00D7091A"/>
    <w:rsid w:val="00D714CB"/>
    <w:rsid w:val="00D71C33"/>
    <w:rsid w:val="00D73010"/>
    <w:rsid w:val="00D763EC"/>
    <w:rsid w:val="00D769FF"/>
    <w:rsid w:val="00D76E5D"/>
    <w:rsid w:val="00D807BD"/>
    <w:rsid w:val="00D8208E"/>
    <w:rsid w:val="00D8714C"/>
    <w:rsid w:val="00D96F92"/>
    <w:rsid w:val="00DA0310"/>
    <w:rsid w:val="00DA589D"/>
    <w:rsid w:val="00DA5F35"/>
    <w:rsid w:val="00DA7BD5"/>
    <w:rsid w:val="00DB17DA"/>
    <w:rsid w:val="00DC40EF"/>
    <w:rsid w:val="00DC58E3"/>
    <w:rsid w:val="00DD0357"/>
    <w:rsid w:val="00DD099A"/>
    <w:rsid w:val="00DD2EA4"/>
    <w:rsid w:val="00DE1B12"/>
    <w:rsid w:val="00DF43DD"/>
    <w:rsid w:val="00DF59EE"/>
    <w:rsid w:val="00DF716A"/>
    <w:rsid w:val="00E04F5A"/>
    <w:rsid w:val="00E072F1"/>
    <w:rsid w:val="00E114CD"/>
    <w:rsid w:val="00E12044"/>
    <w:rsid w:val="00E1403B"/>
    <w:rsid w:val="00E15BDD"/>
    <w:rsid w:val="00E20E0B"/>
    <w:rsid w:val="00E211CB"/>
    <w:rsid w:val="00E23007"/>
    <w:rsid w:val="00E23057"/>
    <w:rsid w:val="00E25492"/>
    <w:rsid w:val="00E25FBF"/>
    <w:rsid w:val="00E33157"/>
    <w:rsid w:val="00E36CBD"/>
    <w:rsid w:val="00E4003A"/>
    <w:rsid w:val="00E40B98"/>
    <w:rsid w:val="00E4212F"/>
    <w:rsid w:val="00E43C6C"/>
    <w:rsid w:val="00E46F74"/>
    <w:rsid w:val="00E5045E"/>
    <w:rsid w:val="00E5140C"/>
    <w:rsid w:val="00E5385C"/>
    <w:rsid w:val="00E54080"/>
    <w:rsid w:val="00E56FE3"/>
    <w:rsid w:val="00E72CAC"/>
    <w:rsid w:val="00E72F3D"/>
    <w:rsid w:val="00E74CB5"/>
    <w:rsid w:val="00E81823"/>
    <w:rsid w:val="00E85946"/>
    <w:rsid w:val="00E86DAA"/>
    <w:rsid w:val="00E9132E"/>
    <w:rsid w:val="00E91FCE"/>
    <w:rsid w:val="00E9361A"/>
    <w:rsid w:val="00E9498F"/>
    <w:rsid w:val="00E95DCA"/>
    <w:rsid w:val="00EA128A"/>
    <w:rsid w:val="00EA330C"/>
    <w:rsid w:val="00EA726F"/>
    <w:rsid w:val="00EB1E23"/>
    <w:rsid w:val="00EE0AF0"/>
    <w:rsid w:val="00EE12C8"/>
    <w:rsid w:val="00EE6700"/>
    <w:rsid w:val="00EF3296"/>
    <w:rsid w:val="00F01A7A"/>
    <w:rsid w:val="00F02912"/>
    <w:rsid w:val="00F043AC"/>
    <w:rsid w:val="00F062CC"/>
    <w:rsid w:val="00F17192"/>
    <w:rsid w:val="00F1758E"/>
    <w:rsid w:val="00F17F46"/>
    <w:rsid w:val="00F20576"/>
    <w:rsid w:val="00F22D76"/>
    <w:rsid w:val="00F235FC"/>
    <w:rsid w:val="00F32894"/>
    <w:rsid w:val="00F33C54"/>
    <w:rsid w:val="00F40012"/>
    <w:rsid w:val="00F4031C"/>
    <w:rsid w:val="00F4427D"/>
    <w:rsid w:val="00F5161C"/>
    <w:rsid w:val="00F621B1"/>
    <w:rsid w:val="00F65C97"/>
    <w:rsid w:val="00F7179B"/>
    <w:rsid w:val="00F7360B"/>
    <w:rsid w:val="00F749C9"/>
    <w:rsid w:val="00F771B2"/>
    <w:rsid w:val="00F80195"/>
    <w:rsid w:val="00F82403"/>
    <w:rsid w:val="00F82DBC"/>
    <w:rsid w:val="00F8433F"/>
    <w:rsid w:val="00F851B8"/>
    <w:rsid w:val="00F852E6"/>
    <w:rsid w:val="00F865BD"/>
    <w:rsid w:val="00F868B6"/>
    <w:rsid w:val="00F87C61"/>
    <w:rsid w:val="00F95474"/>
    <w:rsid w:val="00F95879"/>
    <w:rsid w:val="00F969EE"/>
    <w:rsid w:val="00FA6259"/>
    <w:rsid w:val="00FA7245"/>
    <w:rsid w:val="00FB02AA"/>
    <w:rsid w:val="00FB0CD6"/>
    <w:rsid w:val="00FB4411"/>
    <w:rsid w:val="00FB5BEB"/>
    <w:rsid w:val="00FC16A1"/>
    <w:rsid w:val="00FC6BCF"/>
    <w:rsid w:val="00FD070B"/>
    <w:rsid w:val="00FD0C5A"/>
    <w:rsid w:val="00FD25A4"/>
    <w:rsid w:val="00FD2EE4"/>
    <w:rsid w:val="00FD55FB"/>
    <w:rsid w:val="00FE4512"/>
    <w:rsid w:val="00FE6F0B"/>
    <w:rsid w:val="00FF2D76"/>
    <w:rsid w:val="00FF763C"/>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83BE14"/>
  <w15:docId w15:val="{3899739A-15E0-4813-B14B-4593A00B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DEB"/>
    <w:rPr>
      <w:rFonts w:ascii="Xerox Sans" w:hAnsi="Xerox Sans" w:cs="Arial"/>
      <w:sz w:val="24"/>
      <w:szCs w:val="24"/>
    </w:rPr>
  </w:style>
  <w:style w:type="paragraph" w:styleId="Heading1">
    <w:name w:val="heading 1"/>
    <w:basedOn w:val="Normal"/>
    <w:next w:val="Normal"/>
    <w:link w:val="Heading1Char"/>
    <w:qFormat/>
    <w:rsid w:val="00B43DEB"/>
    <w:pPr>
      <w:numPr>
        <w:numId w:val="16"/>
      </w:numPr>
      <w:spacing w:after="880"/>
      <w:contextualSpacing/>
      <w:outlineLvl w:val="0"/>
    </w:pPr>
    <w:rPr>
      <w:rFonts w:ascii="Xerox Sans Light" w:eastAsiaTheme="majorEastAsia" w:hAnsi="Xerox Sans Light"/>
      <w:color w:val="2895D5"/>
      <w:sz w:val="72"/>
    </w:rPr>
  </w:style>
  <w:style w:type="paragraph" w:styleId="Heading2">
    <w:name w:val="heading 2"/>
    <w:basedOn w:val="Normal"/>
    <w:next w:val="Normal"/>
    <w:link w:val="Heading2Char"/>
    <w:qFormat/>
    <w:rsid w:val="00B43DEB"/>
    <w:pPr>
      <w:spacing w:before="520" w:after="260"/>
      <w:outlineLvl w:val="1"/>
    </w:pPr>
    <w:rPr>
      <w:rFonts w:ascii="Xerox Sans Light" w:eastAsiaTheme="majorEastAsia" w:hAnsi="Xerox Sans Light"/>
      <w:color w:val="2895D5"/>
      <w:sz w:val="48"/>
    </w:rPr>
  </w:style>
  <w:style w:type="paragraph" w:styleId="Heading3">
    <w:name w:val="heading 3"/>
    <w:next w:val="Normal"/>
    <w:link w:val="Heading3Char"/>
    <w:qFormat/>
    <w:rsid w:val="00B43DEB"/>
    <w:pPr>
      <w:keepNext/>
      <w:spacing w:before="340" w:after="120"/>
      <w:outlineLvl w:val="2"/>
    </w:pPr>
    <w:rPr>
      <w:rFonts w:ascii="Xerox Sans Light" w:eastAsiaTheme="majorEastAsia" w:hAnsi="Xerox Sans Light" w:cs="Arial"/>
      <w:color w:val="2895D5"/>
      <w:sz w:val="30"/>
      <w:szCs w:val="24"/>
    </w:rPr>
  </w:style>
  <w:style w:type="paragraph" w:styleId="Heading4">
    <w:name w:val="heading 4"/>
    <w:basedOn w:val="Heading3"/>
    <w:next w:val="Normal"/>
    <w:link w:val="Heading4Char"/>
    <w:qFormat/>
    <w:rsid w:val="00B43DEB"/>
    <w:pPr>
      <w:spacing w:before="240" w:after="60"/>
      <w:outlineLvl w:val="3"/>
    </w:pPr>
    <w:rPr>
      <w:rFonts w:ascii="Xerox Sans" w:hAnsi="Xerox Sans"/>
      <w:b/>
      <w:bCs/>
      <w:color w:val="auto"/>
      <w:sz w:val="24"/>
      <w:szCs w:val="28"/>
    </w:rPr>
  </w:style>
  <w:style w:type="paragraph" w:styleId="Heading5">
    <w:name w:val="heading 5"/>
    <w:aliases w:val="Note"/>
    <w:basedOn w:val="Normal"/>
    <w:next w:val="Normal"/>
    <w:link w:val="Heading5Char"/>
    <w:qFormat/>
    <w:rsid w:val="00B43DEB"/>
    <w:pPr>
      <w:tabs>
        <w:tab w:val="left" w:pos="806"/>
      </w:tabs>
      <w:spacing w:before="240" w:after="40"/>
      <w:outlineLvl w:val="4"/>
    </w:pPr>
    <w:rPr>
      <w:rFonts w:eastAsiaTheme="majorEastAsia"/>
      <w:b/>
      <w:bCs/>
      <w:iCs/>
      <w:sz w:val="20"/>
      <w:szCs w:val="26"/>
    </w:rPr>
  </w:style>
  <w:style w:type="paragraph" w:styleId="Heading6">
    <w:name w:val="heading 6"/>
    <w:basedOn w:val="Normal"/>
    <w:next w:val="Normal"/>
    <w:link w:val="Heading6Char"/>
    <w:qFormat/>
    <w:rsid w:val="00B43DEB"/>
    <w:pPr>
      <w:spacing w:before="240" w:after="60"/>
      <w:outlineLvl w:val="5"/>
    </w:pPr>
    <w:rPr>
      <w:rFonts w:ascii="Times New Roman" w:eastAsiaTheme="majorEastAsia" w:hAnsi="Times New Roman" w:cstheme="majorBidi"/>
      <w:b/>
      <w:bCs/>
      <w:sz w:val="22"/>
      <w:szCs w:val="22"/>
    </w:rPr>
  </w:style>
  <w:style w:type="paragraph" w:styleId="Heading7">
    <w:name w:val="heading 7"/>
    <w:basedOn w:val="Normal"/>
    <w:next w:val="Normal"/>
    <w:link w:val="Heading7Char"/>
    <w:qFormat/>
    <w:rsid w:val="00B43DEB"/>
    <w:pPr>
      <w:spacing w:before="240" w:after="60"/>
      <w:outlineLvl w:val="6"/>
    </w:pPr>
    <w:rPr>
      <w:rFonts w:ascii="Times New Roman" w:eastAsiaTheme="majorEastAsia" w:hAnsi="Times New Roman" w:cstheme="majorBidi"/>
    </w:rPr>
  </w:style>
  <w:style w:type="paragraph" w:styleId="Heading8">
    <w:name w:val="heading 8"/>
    <w:basedOn w:val="Normal"/>
    <w:next w:val="Normal"/>
    <w:link w:val="Heading8Char"/>
    <w:qFormat/>
    <w:rsid w:val="00B43DEB"/>
    <w:pPr>
      <w:spacing w:before="240" w:after="60"/>
      <w:outlineLvl w:val="7"/>
    </w:pPr>
    <w:rPr>
      <w:rFonts w:ascii="Times New Roman" w:eastAsiaTheme="majorEastAsia" w:hAnsi="Times New Roman" w:cstheme="majorBidi"/>
      <w:i/>
      <w:iCs/>
    </w:rPr>
  </w:style>
  <w:style w:type="paragraph" w:styleId="Heading9">
    <w:name w:val="heading 9"/>
    <w:basedOn w:val="Normal"/>
    <w:next w:val="Normal"/>
    <w:link w:val="Heading9Char"/>
    <w:qFormat/>
    <w:rsid w:val="00B43DEB"/>
    <w:pPr>
      <w:spacing w:before="240" w:after="60"/>
      <w:outlineLvl w:val="8"/>
    </w:pPr>
    <w:rPr>
      <w:rFonts w:eastAsiaTheme="maj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DEB"/>
    <w:rPr>
      <w:rFonts w:ascii="Xerox Sans Light" w:eastAsiaTheme="majorEastAsia" w:hAnsi="Xerox Sans Light" w:cs="Arial"/>
      <w:color w:val="2895D5"/>
      <w:sz w:val="72"/>
      <w:szCs w:val="24"/>
    </w:rPr>
  </w:style>
  <w:style w:type="character" w:customStyle="1" w:styleId="Heading2Char">
    <w:name w:val="Heading 2 Char"/>
    <w:basedOn w:val="Heading1Char"/>
    <w:link w:val="Heading2"/>
    <w:rsid w:val="00B43DEB"/>
    <w:rPr>
      <w:rFonts w:ascii="Xerox Sans Light" w:eastAsiaTheme="majorEastAsia" w:hAnsi="Xerox Sans Light" w:cs="Arial"/>
      <w:color w:val="2895D5"/>
      <w:sz w:val="48"/>
      <w:szCs w:val="24"/>
    </w:rPr>
  </w:style>
  <w:style w:type="character" w:customStyle="1" w:styleId="Heading3Char">
    <w:name w:val="Heading 3 Char"/>
    <w:basedOn w:val="DefaultParagraphFont"/>
    <w:link w:val="Heading3"/>
    <w:rsid w:val="00B43DEB"/>
    <w:rPr>
      <w:rFonts w:ascii="Xerox Sans Light" w:eastAsiaTheme="majorEastAsia" w:hAnsi="Xerox Sans Light" w:cs="Arial"/>
      <w:color w:val="2895D5"/>
      <w:sz w:val="30"/>
      <w:szCs w:val="24"/>
    </w:rPr>
  </w:style>
  <w:style w:type="character" w:customStyle="1" w:styleId="Heading4Char">
    <w:name w:val="Heading 4 Char"/>
    <w:basedOn w:val="DefaultParagraphFont"/>
    <w:link w:val="Heading4"/>
    <w:rsid w:val="00B43DEB"/>
    <w:rPr>
      <w:rFonts w:ascii="Xerox Sans" w:eastAsiaTheme="majorEastAsia" w:hAnsi="Xerox Sans" w:cs="Arial"/>
      <w:b/>
      <w:bCs/>
      <w:sz w:val="24"/>
      <w:szCs w:val="28"/>
    </w:rPr>
  </w:style>
  <w:style w:type="character" w:customStyle="1" w:styleId="Heading5Char">
    <w:name w:val="Heading 5 Char"/>
    <w:aliases w:val="Note Char"/>
    <w:basedOn w:val="BodyTextChar"/>
    <w:link w:val="Heading5"/>
    <w:rsid w:val="00B43DEB"/>
    <w:rPr>
      <w:rFonts w:ascii="Xerox Sans" w:eastAsiaTheme="majorEastAsia" w:hAnsi="Xerox Sans" w:cs="Arial"/>
      <w:b/>
      <w:bCs/>
      <w:iCs/>
      <w:sz w:val="24"/>
      <w:szCs w:val="26"/>
    </w:rPr>
  </w:style>
  <w:style w:type="character" w:customStyle="1" w:styleId="Heading6Char">
    <w:name w:val="Heading 6 Char"/>
    <w:basedOn w:val="DefaultParagraphFont"/>
    <w:link w:val="Heading6"/>
    <w:rsid w:val="00B43DEB"/>
    <w:rPr>
      <w:rFonts w:eastAsiaTheme="majorEastAsia" w:cstheme="majorBidi"/>
      <w:b/>
      <w:bCs/>
      <w:sz w:val="22"/>
      <w:szCs w:val="22"/>
    </w:rPr>
  </w:style>
  <w:style w:type="character" w:customStyle="1" w:styleId="Heading7Char">
    <w:name w:val="Heading 7 Char"/>
    <w:basedOn w:val="DefaultParagraphFont"/>
    <w:link w:val="Heading7"/>
    <w:rsid w:val="00B43DEB"/>
    <w:rPr>
      <w:rFonts w:eastAsiaTheme="majorEastAsia" w:cstheme="majorBidi"/>
      <w:sz w:val="24"/>
      <w:szCs w:val="24"/>
    </w:rPr>
  </w:style>
  <w:style w:type="character" w:customStyle="1" w:styleId="Heading8Char">
    <w:name w:val="Heading 8 Char"/>
    <w:basedOn w:val="DefaultParagraphFont"/>
    <w:link w:val="Heading8"/>
    <w:rsid w:val="00B43DEB"/>
    <w:rPr>
      <w:rFonts w:eastAsiaTheme="majorEastAsia" w:cstheme="majorBidi"/>
      <w:i/>
      <w:iCs/>
      <w:sz w:val="24"/>
      <w:szCs w:val="24"/>
    </w:rPr>
  </w:style>
  <w:style w:type="character" w:customStyle="1" w:styleId="Heading9Char">
    <w:name w:val="Heading 9 Char"/>
    <w:basedOn w:val="DefaultParagraphFont"/>
    <w:link w:val="Heading9"/>
    <w:rsid w:val="00B43DEB"/>
    <w:rPr>
      <w:rFonts w:ascii="Xerox Sans" w:eastAsiaTheme="majorEastAsia" w:hAnsi="Xerox Sans" w:cs="Arial"/>
      <w:sz w:val="22"/>
      <w:szCs w:val="22"/>
    </w:rPr>
  </w:style>
  <w:style w:type="numbering" w:styleId="111111">
    <w:name w:val="Outline List 2"/>
    <w:basedOn w:val="NoList"/>
    <w:semiHidden/>
    <w:rsid w:val="00F95879"/>
    <w:pPr>
      <w:numPr>
        <w:numId w:val="8"/>
      </w:numPr>
    </w:pPr>
  </w:style>
  <w:style w:type="paragraph" w:customStyle="1" w:styleId="Identifier2">
    <w:name w:val="Identifier 2"/>
    <w:basedOn w:val="Heading1"/>
    <w:rsid w:val="00F95879"/>
    <w:pPr>
      <w:spacing w:after="0" w:line="280" w:lineRule="exact"/>
    </w:pPr>
    <w:rPr>
      <w:rFonts w:ascii="Helvetica-Bold" w:hAnsi="Helvetica-Bold"/>
      <w:bCs/>
      <w:color w:val="808080"/>
      <w:sz w:val="28"/>
    </w:rPr>
  </w:style>
  <w:style w:type="numbering" w:styleId="1ai">
    <w:name w:val="Outline List 1"/>
    <w:basedOn w:val="NoList"/>
    <w:semiHidden/>
    <w:rsid w:val="00F95879"/>
    <w:pPr>
      <w:numPr>
        <w:numId w:val="14"/>
      </w:numPr>
    </w:pPr>
  </w:style>
  <w:style w:type="paragraph" w:customStyle="1" w:styleId="BodyText1">
    <w:name w:val="Body Text1"/>
    <w:link w:val="bodytextCharChar"/>
    <w:rsid w:val="00F95879"/>
    <w:pPr>
      <w:tabs>
        <w:tab w:val="left" w:pos="360"/>
        <w:tab w:val="left" w:pos="806"/>
      </w:tabs>
      <w:spacing w:before="260" w:after="100"/>
    </w:pPr>
    <w:rPr>
      <w:rFonts w:ascii="Xerox Sans" w:hAnsi="Xerox Sans" w:cs="Arial"/>
      <w:szCs w:val="24"/>
    </w:rPr>
  </w:style>
  <w:style w:type="paragraph" w:customStyle="1" w:styleId="chapnum">
    <w:name w:val="chapnum"/>
    <w:rsid w:val="00F95879"/>
    <w:pPr>
      <w:jc w:val="right"/>
    </w:pPr>
    <w:rPr>
      <w:rFonts w:ascii="Xerox Sans Light" w:hAnsi="Xerox Sans Light" w:cs="Arial"/>
      <w:color w:val="2895D5"/>
      <w:sz w:val="180"/>
      <w:szCs w:val="24"/>
    </w:rPr>
  </w:style>
  <w:style w:type="paragraph" w:styleId="ListNumber2">
    <w:name w:val="List Number 2"/>
    <w:basedOn w:val="Normal"/>
    <w:rsid w:val="00F95879"/>
    <w:pPr>
      <w:numPr>
        <w:numId w:val="10"/>
      </w:numPr>
    </w:pPr>
    <w:rPr>
      <w:sz w:val="20"/>
    </w:rPr>
  </w:style>
  <w:style w:type="numbering" w:customStyle="1" w:styleId="StyleNumbered">
    <w:name w:val="Style Numbered"/>
    <w:basedOn w:val="NoList"/>
    <w:rsid w:val="00F95879"/>
    <w:pPr>
      <w:numPr>
        <w:numId w:val="10"/>
      </w:numPr>
    </w:pPr>
  </w:style>
  <w:style w:type="paragraph" w:customStyle="1" w:styleId="PSISectionHeading">
    <w:name w:val="PS&amp;I_Section Heading"/>
    <w:basedOn w:val="Normal"/>
    <w:link w:val="PSISectionHeadingChar"/>
    <w:rsid w:val="00F95879"/>
    <w:pPr>
      <w:spacing w:before="240" w:after="120" w:line="280" w:lineRule="exact"/>
    </w:pPr>
    <w:rPr>
      <w:rFonts w:ascii="Arial" w:hAnsi="Arial"/>
      <w:b/>
      <w:color w:val="9B2583"/>
      <w:lang w:val="en-GB"/>
    </w:rPr>
  </w:style>
  <w:style w:type="character" w:styleId="PageNumber">
    <w:name w:val="page number"/>
    <w:basedOn w:val="DefaultParagraphFont"/>
    <w:rsid w:val="00F95879"/>
  </w:style>
  <w:style w:type="paragraph" w:styleId="TOC1">
    <w:name w:val="toc 1"/>
    <w:basedOn w:val="Normal"/>
    <w:next w:val="Normal"/>
    <w:uiPriority w:val="39"/>
    <w:qFormat/>
    <w:rsid w:val="00F95879"/>
    <w:pPr>
      <w:tabs>
        <w:tab w:val="left" w:pos="547"/>
        <w:tab w:val="right" w:leader="dot" w:pos="7920"/>
      </w:tabs>
      <w:spacing w:line="280" w:lineRule="exact"/>
      <w:ind w:left="561" w:hanging="561"/>
    </w:pPr>
    <w:rPr>
      <w:noProof/>
      <w:color w:val="2895D5"/>
      <w:sz w:val="28"/>
    </w:rPr>
  </w:style>
  <w:style w:type="paragraph" w:styleId="TOC2">
    <w:name w:val="toc 2"/>
    <w:basedOn w:val="Normal"/>
    <w:next w:val="Normal"/>
    <w:autoRedefine/>
    <w:uiPriority w:val="39"/>
    <w:qFormat/>
    <w:rsid w:val="0077597E"/>
    <w:pPr>
      <w:tabs>
        <w:tab w:val="right" w:leader="dot" w:pos="7920"/>
      </w:tabs>
      <w:spacing w:before="60" w:after="20" w:line="260" w:lineRule="exact"/>
      <w:ind w:left="547"/>
    </w:pPr>
    <w:rPr>
      <w:rFonts w:ascii="Xerox Sans Light" w:hAnsi="Xerox Sans Light" w:cs="Times New Roman"/>
      <w:bCs/>
      <w:iCs/>
      <w:noProof/>
      <w:sz w:val="22"/>
    </w:rPr>
  </w:style>
  <w:style w:type="paragraph" w:styleId="TOC3">
    <w:name w:val="toc 3"/>
    <w:basedOn w:val="Normal"/>
    <w:next w:val="Normal"/>
    <w:autoRedefine/>
    <w:uiPriority w:val="39"/>
    <w:qFormat/>
    <w:rsid w:val="00F95879"/>
    <w:pPr>
      <w:tabs>
        <w:tab w:val="right" w:leader="dot" w:pos="7920"/>
      </w:tabs>
      <w:spacing w:before="60" w:after="20" w:line="260" w:lineRule="auto"/>
      <w:ind w:left="1080"/>
    </w:pPr>
    <w:rPr>
      <w:rFonts w:ascii="Xerox Sans Light" w:hAnsi="Xerox Sans Light" w:cs="Times New Roman"/>
      <w:noProof/>
      <w:sz w:val="22"/>
    </w:rPr>
  </w:style>
  <w:style w:type="character" w:styleId="Hyperlink">
    <w:name w:val="Hyperlink"/>
    <w:basedOn w:val="DefaultParagraphFont"/>
    <w:uiPriority w:val="99"/>
    <w:rsid w:val="00F95879"/>
    <w:rPr>
      <w:color w:val="0000FF"/>
      <w:u w:val="single"/>
    </w:rPr>
  </w:style>
  <w:style w:type="paragraph" w:styleId="Header">
    <w:name w:val="header"/>
    <w:link w:val="HeaderChar"/>
    <w:semiHidden/>
    <w:rsid w:val="00F95879"/>
    <w:pPr>
      <w:tabs>
        <w:tab w:val="center" w:pos="4320"/>
        <w:tab w:val="right" w:pos="8640"/>
      </w:tabs>
    </w:pPr>
    <w:rPr>
      <w:rFonts w:ascii="Xerox Sans" w:hAnsi="Xerox Sans" w:cs="Arial"/>
      <w:szCs w:val="24"/>
    </w:rPr>
  </w:style>
  <w:style w:type="character" w:customStyle="1" w:styleId="HeaderChar">
    <w:name w:val="Header Char"/>
    <w:basedOn w:val="DefaultParagraphFont"/>
    <w:link w:val="Header"/>
    <w:semiHidden/>
    <w:rsid w:val="00F95879"/>
    <w:rPr>
      <w:rFonts w:ascii="Xerox Sans" w:eastAsia="Times New Roman" w:hAnsi="Xerox Sans" w:cs="Arial"/>
      <w:sz w:val="20"/>
      <w:szCs w:val="24"/>
    </w:rPr>
  </w:style>
  <w:style w:type="paragraph" w:styleId="Footer">
    <w:name w:val="footer"/>
    <w:link w:val="FooterChar"/>
    <w:rsid w:val="00F95879"/>
    <w:pPr>
      <w:tabs>
        <w:tab w:val="center" w:pos="4320"/>
        <w:tab w:val="right" w:pos="8640"/>
      </w:tabs>
    </w:pPr>
    <w:rPr>
      <w:rFonts w:ascii="Xerox Sans Light" w:hAnsi="Xerox Sans Light" w:cs="Arial"/>
      <w:sz w:val="18"/>
      <w:szCs w:val="24"/>
    </w:rPr>
  </w:style>
  <w:style w:type="character" w:customStyle="1" w:styleId="FooterChar">
    <w:name w:val="Footer Char"/>
    <w:basedOn w:val="DefaultParagraphFont"/>
    <w:link w:val="Footer"/>
    <w:rsid w:val="00F95879"/>
    <w:rPr>
      <w:rFonts w:ascii="Xerox Sans Light" w:eastAsia="Times New Roman" w:hAnsi="Xerox Sans Light" w:cs="Arial"/>
      <w:sz w:val="18"/>
      <w:szCs w:val="24"/>
    </w:rPr>
  </w:style>
  <w:style w:type="paragraph" w:customStyle="1" w:styleId="PSITableText">
    <w:name w:val="PS&amp;I_Table Text"/>
    <w:basedOn w:val="Normal"/>
    <w:rsid w:val="00B43DEB"/>
    <w:pPr>
      <w:spacing w:before="100" w:beforeAutospacing="1" w:after="100" w:afterAutospacing="1"/>
      <w:ind w:left="-37" w:right="8"/>
    </w:pPr>
    <w:rPr>
      <w:rFonts w:ascii="Xerox Sans Light" w:hAnsi="Xerox Sans Light" w:cs="Times New Roman"/>
      <w:sz w:val="20"/>
      <w:szCs w:val="20"/>
      <w:lang w:val="en-GB"/>
    </w:rPr>
  </w:style>
  <w:style w:type="paragraph" w:customStyle="1" w:styleId="bul1">
    <w:name w:val="bul1"/>
    <w:basedOn w:val="BodyText1"/>
    <w:link w:val="bul1Char"/>
    <w:rsid w:val="00F95879"/>
    <w:pPr>
      <w:numPr>
        <w:numId w:val="7"/>
      </w:numPr>
      <w:spacing w:before="60" w:after="60"/>
    </w:pPr>
    <w:rPr>
      <w:szCs w:val="22"/>
    </w:rPr>
  </w:style>
  <w:style w:type="paragraph" w:customStyle="1" w:styleId="numlist">
    <w:name w:val="numlist"/>
    <w:rsid w:val="00F95879"/>
    <w:pPr>
      <w:spacing w:before="60" w:after="60"/>
    </w:pPr>
    <w:rPr>
      <w:rFonts w:ascii="Xerox Sans" w:hAnsi="Xerox Sans" w:cs="Arial"/>
      <w:szCs w:val="24"/>
    </w:rPr>
  </w:style>
  <w:style w:type="paragraph" w:styleId="BalloonText">
    <w:name w:val="Balloon Text"/>
    <w:basedOn w:val="Normal"/>
    <w:link w:val="BalloonTextChar"/>
    <w:semiHidden/>
    <w:rsid w:val="00F95879"/>
    <w:rPr>
      <w:rFonts w:ascii="Tahoma" w:hAnsi="Tahoma" w:cs="Tahoma"/>
      <w:sz w:val="16"/>
      <w:szCs w:val="16"/>
    </w:rPr>
  </w:style>
  <w:style w:type="character" w:customStyle="1" w:styleId="BalloonTextChar">
    <w:name w:val="Balloon Text Char"/>
    <w:basedOn w:val="DefaultParagraphFont"/>
    <w:link w:val="BalloonText"/>
    <w:semiHidden/>
    <w:rsid w:val="00F95879"/>
    <w:rPr>
      <w:rFonts w:ascii="Tahoma" w:eastAsia="Times New Roman" w:hAnsi="Tahoma" w:cs="Tahoma"/>
      <w:sz w:val="16"/>
      <w:szCs w:val="16"/>
    </w:rPr>
  </w:style>
  <w:style w:type="table" w:styleId="TableGrid">
    <w:name w:val="Table Grid"/>
    <w:basedOn w:val="TableNormal"/>
    <w:rsid w:val="00F9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ader">
    <w:name w:val="theader"/>
    <w:rsid w:val="00F95879"/>
    <w:pPr>
      <w:spacing w:before="120" w:after="120" w:line="259" w:lineRule="auto"/>
    </w:pPr>
    <w:rPr>
      <w:rFonts w:ascii="Xerox Sans" w:hAnsi="Xerox Sans" w:cs="Arial"/>
      <w:b/>
      <w:color w:val="FFFFFF"/>
      <w:sz w:val="18"/>
      <w:szCs w:val="24"/>
    </w:rPr>
  </w:style>
  <w:style w:type="paragraph" w:customStyle="1" w:styleId="tbody">
    <w:name w:val="tbody"/>
    <w:basedOn w:val="BodyText1"/>
    <w:rsid w:val="00F95879"/>
    <w:pPr>
      <w:spacing w:before="120" w:after="120"/>
    </w:pPr>
    <w:rPr>
      <w:sz w:val="18"/>
    </w:rPr>
  </w:style>
  <w:style w:type="paragraph" w:styleId="CommentText">
    <w:name w:val="annotation text"/>
    <w:basedOn w:val="Normal"/>
    <w:link w:val="CommentTextChar"/>
    <w:semiHidden/>
    <w:rsid w:val="00F95879"/>
    <w:rPr>
      <w:sz w:val="20"/>
    </w:rPr>
  </w:style>
  <w:style w:type="character" w:customStyle="1" w:styleId="CommentTextChar">
    <w:name w:val="Comment Text Char"/>
    <w:basedOn w:val="DefaultParagraphFont"/>
    <w:link w:val="CommentText"/>
    <w:semiHidden/>
    <w:rsid w:val="00F95879"/>
    <w:rPr>
      <w:rFonts w:ascii="Xerox Sans" w:eastAsia="Times New Roman" w:hAnsi="Xerox Sans" w:cs="Arial"/>
      <w:sz w:val="20"/>
      <w:szCs w:val="20"/>
    </w:rPr>
  </w:style>
  <w:style w:type="paragraph" w:styleId="CommentSubject">
    <w:name w:val="annotation subject"/>
    <w:basedOn w:val="CommentText"/>
    <w:next w:val="CommentText"/>
    <w:link w:val="CommentSubjectChar"/>
    <w:semiHidden/>
    <w:rsid w:val="00F95879"/>
    <w:rPr>
      <w:rFonts w:ascii="Times New Roman" w:hAnsi="Times New Roman" w:cs="Times New Roman"/>
      <w:b/>
      <w:bCs/>
    </w:rPr>
  </w:style>
  <w:style w:type="character" w:customStyle="1" w:styleId="CommentSubjectChar">
    <w:name w:val="Comment Subject Char"/>
    <w:basedOn w:val="CommentTextChar"/>
    <w:link w:val="CommentSubject"/>
    <w:semiHidden/>
    <w:rsid w:val="00F95879"/>
    <w:rPr>
      <w:rFonts w:ascii="Times New Roman" w:eastAsia="Times New Roman" w:hAnsi="Times New Roman" w:cs="Times New Roman"/>
      <w:b/>
      <w:bCs/>
      <w:sz w:val="20"/>
      <w:szCs w:val="20"/>
    </w:rPr>
  </w:style>
  <w:style w:type="paragraph" w:styleId="ListBullet">
    <w:name w:val="List Bullet"/>
    <w:basedOn w:val="bul1"/>
    <w:link w:val="ListBulletChar"/>
    <w:rsid w:val="00F95879"/>
  </w:style>
  <w:style w:type="character" w:customStyle="1" w:styleId="PSISectionHeadingChar">
    <w:name w:val="PS&amp;I_Section Heading Char"/>
    <w:basedOn w:val="DefaultParagraphFont"/>
    <w:link w:val="PSISectionHeading"/>
    <w:rsid w:val="00F95879"/>
    <w:rPr>
      <w:rFonts w:ascii="Arial" w:eastAsia="Times New Roman" w:hAnsi="Arial" w:cs="Arial"/>
      <w:b/>
      <w:color w:val="9B2583"/>
      <w:sz w:val="24"/>
      <w:szCs w:val="20"/>
      <w:lang w:val="en-GB"/>
    </w:rPr>
  </w:style>
  <w:style w:type="paragraph" w:customStyle="1" w:styleId="tbodybul1">
    <w:name w:val="tbody_bul1"/>
    <w:basedOn w:val="tbody"/>
    <w:rsid w:val="00F95879"/>
    <w:pPr>
      <w:numPr>
        <w:numId w:val="1"/>
      </w:numPr>
    </w:pPr>
  </w:style>
  <w:style w:type="paragraph" w:customStyle="1" w:styleId="BodyText21">
    <w:name w:val="Body Text 21"/>
    <w:basedOn w:val="BodyText1"/>
    <w:rsid w:val="00F95879"/>
    <w:pPr>
      <w:spacing w:before="40" w:after="360"/>
    </w:pPr>
  </w:style>
  <w:style w:type="numbering" w:styleId="ArticleSection">
    <w:name w:val="Outline List 3"/>
    <w:basedOn w:val="NoList"/>
    <w:semiHidden/>
    <w:rsid w:val="00F95879"/>
    <w:pPr>
      <w:numPr>
        <w:numId w:val="15"/>
      </w:numPr>
    </w:pPr>
  </w:style>
  <w:style w:type="paragraph" w:customStyle="1" w:styleId="HeadingTOC-Preface">
    <w:name w:val="Heading TOC-Preface"/>
    <w:next w:val="Normal"/>
    <w:rsid w:val="00F95879"/>
    <w:pPr>
      <w:spacing w:after="600"/>
    </w:pPr>
    <w:rPr>
      <w:rFonts w:ascii="Xerox Sans Light" w:hAnsi="Xerox Sans Light" w:cs="Arial"/>
      <w:color w:val="2895D5"/>
      <w:sz w:val="72"/>
      <w:szCs w:val="24"/>
    </w:rPr>
  </w:style>
  <w:style w:type="character" w:customStyle="1" w:styleId="bodytextCharChar">
    <w:name w:val="body text Char Char"/>
    <w:basedOn w:val="DefaultParagraphFont"/>
    <w:link w:val="BodyText1"/>
    <w:rsid w:val="00F95879"/>
    <w:rPr>
      <w:rFonts w:ascii="Xerox Sans" w:eastAsia="Times New Roman" w:hAnsi="Xerox Sans" w:cs="Arial"/>
      <w:sz w:val="20"/>
      <w:szCs w:val="24"/>
    </w:rPr>
  </w:style>
  <w:style w:type="paragraph" w:styleId="BlockText">
    <w:name w:val="Block Text"/>
    <w:basedOn w:val="Normal"/>
    <w:semiHidden/>
    <w:rsid w:val="00F95879"/>
    <w:pPr>
      <w:spacing w:after="120"/>
      <w:ind w:left="1440" w:right="1440"/>
    </w:pPr>
  </w:style>
  <w:style w:type="paragraph" w:customStyle="1" w:styleId="copyright">
    <w:name w:val="copyright"/>
    <w:rsid w:val="00F95879"/>
    <w:pPr>
      <w:spacing w:before="260" w:after="100"/>
    </w:pPr>
    <w:rPr>
      <w:rFonts w:ascii="Xerox Sans" w:hAnsi="Xerox Sans" w:cs="Arial"/>
      <w:szCs w:val="24"/>
    </w:rPr>
  </w:style>
  <w:style w:type="paragraph" w:customStyle="1" w:styleId="FLNormal">
    <w:name w:val="FLNormal"/>
    <w:link w:val="FLNormalChar2"/>
    <w:semiHidden/>
    <w:rsid w:val="00F95879"/>
    <w:pPr>
      <w:spacing w:after="120"/>
    </w:pPr>
    <w:rPr>
      <w:rFonts w:ascii="Arial" w:hAnsi="Arial"/>
    </w:rPr>
  </w:style>
  <w:style w:type="paragraph" w:customStyle="1" w:styleId="StyleXeroxSans40ptCustomColorRGB173175178Left-0">
    <w:name w:val="Style Xerox Sans 40 pt Custom Color(RGB(173175178)) Left:  -0...."/>
    <w:basedOn w:val="Normal"/>
    <w:rsid w:val="00F95879"/>
    <w:pPr>
      <w:ind w:left="-90" w:right="-90"/>
    </w:pPr>
    <w:rPr>
      <w:rFonts w:ascii="Xerox Sans Light" w:hAnsi="Xerox Sans Light" w:cs="Times New Roman"/>
      <w:color w:val="ADAFB2"/>
      <w:sz w:val="66"/>
    </w:rPr>
  </w:style>
  <w:style w:type="character" w:customStyle="1" w:styleId="FLNormalChar2">
    <w:name w:val="FLNormal Char2"/>
    <w:basedOn w:val="DefaultParagraphFont"/>
    <w:link w:val="FLNormal"/>
    <w:semiHidden/>
    <w:rsid w:val="00F95879"/>
    <w:rPr>
      <w:rFonts w:ascii="Arial" w:eastAsia="Times New Roman" w:hAnsi="Arial" w:cs="Times New Roman"/>
      <w:sz w:val="20"/>
      <w:szCs w:val="20"/>
    </w:rPr>
  </w:style>
  <w:style w:type="paragraph" w:customStyle="1" w:styleId="Heading1nonum">
    <w:name w:val="Heading 1_no_num"/>
    <w:next w:val="BodyText1"/>
    <w:link w:val="Heading1nonumChar"/>
    <w:rsid w:val="00F95879"/>
    <w:pPr>
      <w:spacing w:after="880"/>
      <w:ind w:left="806" w:right="1800" w:hanging="806"/>
    </w:pPr>
    <w:rPr>
      <w:rFonts w:ascii="Xerox Sans Light" w:hAnsi="Xerox Sans Light" w:cs="Arial"/>
      <w:color w:val="2895D5"/>
      <w:sz w:val="72"/>
      <w:szCs w:val="24"/>
    </w:rPr>
  </w:style>
  <w:style w:type="paragraph" w:customStyle="1" w:styleId="PSITableTextBold">
    <w:name w:val="PS&amp;I_Table Text Bold"/>
    <w:basedOn w:val="PSITableText"/>
    <w:rsid w:val="00F95879"/>
    <w:rPr>
      <w:b/>
    </w:rPr>
  </w:style>
  <w:style w:type="paragraph" w:customStyle="1" w:styleId="DatePartNumber">
    <w:name w:val="Date_PartNumber"/>
    <w:rsid w:val="00F95879"/>
    <w:pPr>
      <w:spacing w:line="280" w:lineRule="exact"/>
    </w:pPr>
    <w:rPr>
      <w:rFonts w:ascii="Xerox Sans" w:hAnsi="Xerox Sans" w:cs="Arial"/>
      <w:color w:val="5F5F5F"/>
      <w:sz w:val="24"/>
      <w:szCs w:val="24"/>
    </w:rPr>
  </w:style>
  <w:style w:type="paragraph" w:styleId="Title">
    <w:name w:val="Title"/>
    <w:link w:val="TitleChar"/>
    <w:qFormat/>
    <w:rsid w:val="00B43DEB"/>
    <w:pPr>
      <w:spacing w:line="720" w:lineRule="exact"/>
      <w:outlineLvl w:val="0"/>
    </w:pPr>
    <w:rPr>
      <w:rFonts w:ascii="Xerox Sans Light" w:eastAsiaTheme="majorEastAsia" w:hAnsi="Xerox Sans Light" w:cs="Arial"/>
      <w:bCs/>
      <w:color w:val="2895D5"/>
      <w:kern w:val="28"/>
      <w:sz w:val="72"/>
      <w:szCs w:val="32"/>
    </w:rPr>
  </w:style>
  <w:style w:type="character" w:customStyle="1" w:styleId="TitleChar">
    <w:name w:val="Title Char"/>
    <w:basedOn w:val="DefaultParagraphFont"/>
    <w:link w:val="Title"/>
    <w:rsid w:val="00B43DEB"/>
    <w:rPr>
      <w:rFonts w:ascii="Xerox Sans Light" w:eastAsiaTheme="majorEastAsia" w:hAnsi="Xerox Sans Light" w:cs="Arial"/>
      <w:bCs/>
      <w:color w:val="2895D5"/>
      <w:kern w:val="28"/>
      <w:sz w:val="72"/>
      <w:szCs w:val="32"/>
    </w:rPr>
  </w:style>
  <w:style w:type="paragraph" w:customStyle="1" w:styleId="Title2">
    <w:name w:val="Title2"/>
    <w:rsid w:val="00F95879"/>
    <w:rPr>
      <w:rFonts w:ascii="Xerox Sans Light" w:hAnsi="Xerox Sans Light"/>
      <w:color w:val="848484"/>
      <w:sz w:val="66"/>
    </w:rPr>
  </w:style>
  <w:style w:type="paragraph" w:styleId="TOC4">
    <w:name w:val="toc 4"/>
    <w:basedOn w:val="TOC3"/>
    <w:next w:val="Normal"/>
    <w:autoRedefine/>
    <w:uiPriority w:val="39"/>
    <w:rsid w:val="00F95879"/>
    <w:pPr>
      <w:spacing w:line="260" w:lineRule="exact"/>
      <w:ind w:left="1714"/>
    </w:pPr>
  </w:style>
  <w:style w:type="paragraph" w:styleId="BodyText">
    <w:name w:val="Body Text"/>
    <w:basedOn w:val="Normal"/>
    <w:link w:val="BodyTextChar"/>
    <w:semiHidden/>
    <w:rsid w:val="00F95879"/>
    <w:pPr>
      <w:spacing w:after="120"/>
    </w:pPr>
  </w:style>
  <w:style w:type="character" w:customStyle="1" w:styleId="BodyTextChar">
    <w:name w:val="Body Text Char"/>
    <w:basedOn w:val="DefaultParagraphFont"/>
    <w:link w:val="BodyText"/>
    <w:semiHidden/>
    <w:rsid w:val="00F95879"/>
    <w:rPr>
      <w:rFonts w:ascii="Xerox Sans" w:eastAsia="Times New Roman" w:hAnsi="Xerox Sans" w:cs="Arial"/>
      <w:sz w:val="24"/>
      <w:szCs w:val="24"/>
    </w:rPr>
  </w:style>
  <w:style w:type="character" w:customStyle="1" w:styleId="bul1Char">
    <w:name w:val="bul1 Char"/>
    <w:basedOn w:val="bodytextCharChar"/>
    <w:link w:val="bul1"/>
    <w:rsid w:val="00F95879"/>
    <w:rPr>
      <w:rFonts w:ascii="Xerox Sans" w:eastAsia="Times New Roman" w:hAnsi="Xerox Sans" w:cs="Arial"/>
      <w:sz w:val="20"/>
      <w:szCs w:val="22"/>
    </w:rPr>
  </w:style>
  <w:style w:type="character" w:customStyle="1" w:styleId="ListBulletChar">
    <w:name w:val="List Bullet Char"/>
    <w:basedOn w:val="bul1Char"/>
    <w:link w:val="ListBullet"/>
    <w:rsid w:val="00F95879"/>
    <w:rPr>
      <w:rFonts w:ascii="Xerox Sans" w:eastAsia="Times New Roman" w:hAnsi="Xerox Sans" w:cs="Arial"/>
      <w:sz w:val="20"/>
      <w:szCs w:val="22"/>
    </w:rPr>
  </w:style>
  <w:style w:type="paragraph" w:styleId="ListBullet2">
    <w:name w:val="List Bullet 2"/>
    <w:basedOn w:val="Normal"/>
    <w:rsid w:val="00F95879"/>
    <w:pPr>
      <w:numPr>
        <w:numId w:val="3"/>
      </w:numPr>
      <w:spacing w:before="60"/>
    </w:pPr>
    <w:rPr>
      <w:sz w:val="20"/>
    </w:rPr>
  </w:style>
  <w:style w:type="paragraph" w:styleId="ListBullet3">
    <w:name w:val="List Bullet 3"/>
    <w:basedOn w:val="Normal"/>
    <w:link w:val="ListBullet3Char"/>
    <w:rsid w:val="00F95879"/>
    <w:pPr>
      <w:numPr>
        <w:numId w:val="4"/>
      </w:numPr>
      <w:spacing w:before="60" w:after="60"/>
    </w:pPr>
    <w:rPr>
      <w:sz w:val="20"/>
    </w:rPr>
  </w:style>
  <w:style w:type="paragraph" w:styleId="ListBullet4">
    <w:name w:val="List Bullet 4"/>
    <w:basedOn w:val="Normal"/>
    <w:rsid w:val="00F95879"/>
    <w:pPr>
      <w:numPr>
        <w:numId w:val="5"/>
      </w:numPr>
      <w:spacing w:before="60" w:after="60"/>
    </w:pPr>
    <w:rPr>
      <w:sz w:val="20"/>
    </w:rPr>
  </w:style>
  <w:style w:type="paragraph" w:styleId="ListBullet5">
    <w:name w:val="List Bullet 5"/>
    <w:basedOn w:val="Normal"/>
    <w:rsid w:val="00F95879"/>
    <w:pPr>
      <w:numPr>
        <w:numId w:val="6"/>
      </w:numPr>
    </w:pPr>
    <w:rPr>
      <w:sz w:val="20"/>
    </w:rPr>
  </w:style>
  <w:style w:type="character" w:customStyle="1" w:styleId="ListBullet3Char">
    <w:name w:val="List Bullet 3 Char"/>
    <w:basedOn w:val="DefaultParagraphFont"/>
    <w:link w:val="ListBullet3"/>
    <w:rsid w:val="00F95879"/>
    <w:rPr>
      <w:rFonts w:ascii="Xerox Sans" w:hAnsi="Xerox Sans" w:cs="Arial"/>
      <w:szCs w:val="24"/>
    </w:rPr>
  </w:style>
  <w:style w:type="paragraph" w:styleId="TOC9">
    <w:name w:val="toc 9"/>
    <w:basedOn w:val="Normal"/>
    <w:next w:val="Normal"/>
    <w:autoRedefine/>
    <w:uiPriority w:val="39"/>
    <w:rsid w:val="00F95879"/>
    <w:pPr>
      <w:ind w:left="1920"/>
    </w:pPr>
  </w:style>
  <w:style w:type="paragraph" w:customStyle="1" w:styleId="TOC1nonum">
    <w:name w:val="TOC 1_no_num"/>
    <w:basedOn w:val="TOC1"/>
    <w:rsid w:val="00F95879"/>
    <w:pPr>
      <w:ind w:left="1282" w:hanging="721"/>
    </w:pPr>
  </w:style>
  <w:style w:type="paragraph" w:styleId="Date">
    <w:name w:val="Date"/>
    <w:basedOn w:val="Normal"/>
    <w:next w:val="Normal"/>
    <w:link w:val="DateChar"/>
    <w:semiHidden/>
    <w:rsid w:val="00F95879"/>
  </w:style>
  <w:style w:type="character" w:customStyle="1" w:styleId="DateChar">
    <w:name w:val="Date Char"/>
    <w:basedOn w:val="DefaultParagraphFont"/>
    <w:link w:val="Date"/>
    <w:semiHidden/>
    <w:rsid w:val="00F95879"/>
    <w:rPr>
      <w:rFonts w:ascii="Xerox Sans" w:eastAsia="Times New Roman" w:hAnsi="Xerox Sans" w:cs="Arial"/>
      <w:sz w:val="24"/>
      <w:szCs w:val="24"/>
    </w:rPr>
  </w:style>
  <w:style w:type="paragraph" w:styleId="E-mailSignature">
    <w:name w:val="E-mail Signature"/>
    <w:basedOn w:val="Normal"/>
    <w:link w:val="E-mailSignatureChar"/>
    <w:semiHidden/>
    <w:rsid w:val="00F95879"/>
  </w:style>
  <w:style w:type="character" w:customStyle="1" w:styleId="E-mailSignatureChar">
    <w:name w:val="E-mail Signature Char"/>
    <w:basedOn w:val="DefaultParagraphFont"/>
    <w:link w:val="E-mailSignature"/>
    <w:semiHidden/>
    <w:rsid w:val="00F95879"/>
    <w:rPr>
      <w:rFonts w:ascii="Xerox Sans" w:eastAsia="Times New Roman" w:hAnsi="Xerox Sans" w:cs="Arial"/>
      <w:sz w:val="24"/>
      <w:szCs w:val="24"/>
    </w:rPr>
  </w:style>
  <w:style w:type="paragraph" w:styleId="EnvelopeAddress">
    <w:name w:val="envelope address"/>
    <w:basedOn w:val="Normal"/>
    <w:semiHidden/>
    <w:rsid w:val="00F95879"/>
    <w:pPr>
      <w:framePr w:w="7920" w:h="1980" w:hRule="exact" w:hSpace="180" w:wrap="auto" w:hAnchor="page" w:xAlign="center" w:yAlign="bottom"/>
      <w:ind w:left="2880"/>
    </w:pPr>
  </w:style>
  <w:style w:type="paragraph" w:styleId="EnvelopeReturn">
    <w:name w:val="envelope return"/>
    <w:basedOn w:val="Normal"/>
    <w:semiHidden/>
    <w:rsid w:val="00F95879"/>
    <w:rPr>
      <w:sz w:val="20"/>
    </w:rPr>
  </w:style>
  <w:style w:type="character" w:styleId="FollowedHyperlink">
    <w:name w:val="FollowedHyperlink"/>
    <w:basedOn w:val="DefaultParagraphFont"/>
    <w:semiHidden/>
    <w:rsid w:val="00F95879"/>
    <w:rPr>
      <w:color w:val="800080"/>
      <w:u w:val="single"/>
    </w:rPr>
  </w:style>
  <w:style w:type="paragraph" w:customStyle="1" w:styleId="Machines">
    <w:name w:val="Machines"/>
    <w:rsid w:val="00F95879"/>
    <w:pPr>
      <w:ind w:left="63"/>
    </w:pPr>
    <w:rPr>
      <w:rFonts w:ascii="Xerox Sans" w:hAnsi="Xerox Sans" w:cs="Arial"/>
      <w:color w:val="5F5F5F"/>
      <w:sz w:val="24"/>
      <w:szCs w:val="24"/>
    </w:rPr>
  </w:style>
  <w:style w:type="paragraph" w:styleId="Index1">
    <w:name w:val="index 1"/>
    <w:basedOn w:val="Normal"/>
    <w:next w:val="Normal"/>
    <w:autoRedefine/>
    <w:semiHidden/>
    <w:unhideWhenUsed/>
    <w:rsid w:val="00F95879"/>
    <w:pPr>
      <w:ind w:left="240" w:hanging="240"/>
    </w:pPr>
  </w:style>
  <w:style w:type="paragraph" w:styleId="IndexHeading">
    <w:name w:val="index heading"/>
    <w:basedOn w:val="Normal"/>
    <w:next w:val="Index1"/>
    <w:semiHidden/>
    <w:rsid w:val="00F95879"/>
    <w:pPr>
      <w:spacing w:before="360"/>
    </w:pPr>
    <w:rPr>
      <w:rFonts w:ascii="Xerox Sans Light" w:hAnsi="Xerox Sans Light"/>
      <w:bCs/>
      <w:color w:val="2895D5"/>
      <w:sz w:val="28"/>
      <w:szCs w:val="28"/>
    </w:rPr>
  </w:style>
  <w:style w:type="paragraph" w:styleId="BodyTextIndent">
    <w:name w:val="Body Text Indent"/>
    <w:aliases w:val="body text indent"/>
    <w:basedOn w:val="Normal"/>
    <w:link w:val="BodyTextIndentChar"/>
    <w:rsid w:val="00F95879"/>
    <w:pPr>
      <w:spacing w:after="120"/>
      <w:ind w:left="360"/>
    </w:pPr>
    <w:rPr>
      <w:sz w:val="20"/>
    </w:rPr>
  </w:style>
  <w:style w:type="character" w:customStyle="1" w:styleId="BodyTextIndentChar">
    <w:name w:val="Body Text Indent Char"/>
    <w:aliases w:val="body text indent Char"/>
    <w:basedOn w:val="DefaultParagraphFont"/>
    <w:link w:val="BodyTextIndent"/>
    <w:rsid w:val="00F95879"/>
    <w:rPr>
      <w:rFonts w:ascii="Xerox Sans" w:eastAsia="Times New Roman" w:hAnsi="Xerox Sans" w:cs="Arial"/>
      <w:sz w:val="20"/>
      <w:szCs w:val="24"/>
    </w:rPr>
  </w:style>
  <w:style w:type="paragraph" w:styleId="BodyText3">
    <w:name w:val="Body Text 3"/>
    <w:basedOn w:val="Normal"/>
    <w:link w:val="BodyText3Char"/>
    <w:rsid w:val="00F95879"/>
    <w:pPr>
      <w:spacing w:after="120"/>
    </w:pPr>
    <w:rPr>
      <w:sz w:val="20"/>
      <w:szCs w:val="16"/>
    </w:rPr>
  </w:style>
  <w:style w:type="character" w:customStyle="1" w:styleId="BodyText3Char">
    <w:name w:val="Body Text 3 Char"/>
    <w:basedOn w:val="DefaultParagraphFont"/>
    <w:link w:val="BodyText3"/>
    <w:rsid w:val="00F95879"/>
    <w:rPr>
      <w:rFonts w:ascii="Xerox Sans" w:eastAsia="Times New Roman" w:hAnsi="Xerox Sans" w:cs="Arial"/>
      <w:sz w:val="20"/>
      <w:szCs w:val="16"/>
    </w:rPr>
  </w:style>
  <w:style w:type="paragraph" w:customStyle="1" w:styleId="IntroText">
    <w:name w:val="Intro Text"/>
    <w:next w:val="Heading2"/>
    <w:semiHidden/>
    <w:rsid w:val="00F95879"/>
    <w:pPr>
      <w:spacing w:before="120" w:after="120"/>
      <w:ind w:left="3240"/>
    </w:pPr>
    <w:rPr>
      <w:rFonts w:ascii="Arial" w:hAnsi="Arial"/>
      <w:color w:val="800000"/>
    </w:rPr>
  </w:style>
  <w:style w:type="paragraph" w:styleId="ListNumber">
    <w:name w:val="List Number"/>
    <w:link w:val="ListNumberChar"/>
    <w:rsid w:val="00F95879"/>
    <w:pPr>
      <w:numPr>
        <w:numId w:val="9"/>
      </w:numPr>
      <w:spacing w:before="60" w:after="60"/>
      <w:outlineLvl w:val="0"/>
    </w:pPr>
    <w:rPr>
      <w:rFonts w:ascii="Xerox Sans" w:hAnsi="Xerox Sans"/>
      <w:color w:val="000000"/>
    </w:rPr>
  </w:style>
  <w:style w:type="paragraph" w:styleId="ListParagraph">
    <w:name w:val="List Paragraph"/>
    <w:basedOn w:val="Normal"/>
    <w:uiPriority w:val="34"/>
    <w:qFormat/>
    <w:rsid w:val="00B43DEB"/>
    <w:pPr>
      <w:ind w:left="720"/>
    </w:pPr>
  </w:style>
  <w:style w:type="character" w:customStyle="1" w:styleId="ListNumberChar">
    <w:name w:val="List Number Char"/>
    <w:basedOn w:val="DefaultParagraphFont"/>
    <w:link w:val="ListNumber"/>
    <w:rsid w:val="00F95879"/>
    <w:rPr>
      <w:rFonts w:ascii="Xerox Sans" w:hAnsi="Xerox Sans"/>
      <w:color w:val="000000"/>
    </w:rPr>
  </w:style>
  <w:style w:type="paragraph" w:customStyle="1" w:styleId="theadcenter">
    <w:name w:val="theadcenter"/>
    <w:basedOn w:val="tbody"/>
    <w:rsid w:val="00F95879"/>
    <w:pPr>
      <w:tabs>
        <w:tab w:val="clear" w:pos="360"/>
        <w:tab w:val="clear" w:pos="806"/>
        <w:tab w:val="left" w:pos="960"/>
      </w:tabs>
      <w:spacing w:before="40" w:after="40"/>
      <w:jc w:val="center"/>
    </w:pPr>
    <w:rPr>
      <w:rFonts w:cs="Times New Roman"/>
      <w:b/>
      <w:szCs w:val="20"/>
    </w:rPr>
  </w:style>
  <w:style w:type="paragraph" w:customStyle="1" w:styleId="tbodycenter">
    <w:name w:val="tbodycenter"/>
    <w:basedOn w:val="tbody"/>
    <w:rsid w:val="00F95879"/>
    <w:pPr>
      <w:tabs>
        <w:tab w:val="clear" w:pos="360"/>
        <w:tab w:val="clear" w:pos="806"/>
        <w:tab w:val="left" w:pos="720"/>
        <w:tab w:val="center" w:pos="873"/>
        <w:tab w:val="right" w:pos="1746"/>
      </w:tabs>
      <w:spacing w:before="40" w:after="40"/>
      <w:jc w:val="center"/>
    </w:pPr>
    <w:rPr>
      <w:rFonts w:cs="Times New Roman"/>
      <w:szCs w:val="20"/>
    </w:rPr>
  </w:style>
  <w:style w:type="paragraph" w:customStyle="1" w:styleId="tbullet1">
    <w:name w:val="tbullet1"/>
    <w:basedOn w:val="ListBullet"/>
    <w:rsid w:val="00F95879"/>
    <w:pPr>
      <w:numPr>
        <w:numId w:val="2"/>
      </w:numPr>
      <w:tabs>
        <w:tab w:val="clear" w:pos="360"/>
        <w:tab w:val="clear" w:pos="806"/>
        <w:tab w:val="num" w:pos="162"/>
      </w:tabs>
      <w:ind w:left="162" w:hanging="162"/>
      <w:outlineLvl w:val="0"/>
    </w:pPr>
    <w:rPr>
      <w:rFonts w:cs="Times New Roman"/>
      <w:color w:val="000000"/>
      <w:sz w:val="18"/>
      <w:szCs w:val="18"/>
    </w:rPr>
  </w:style>
  <w:style w:type="paragraph" w:customStyle="1" w:styleId="tbullet2">
    <w:name w:val="tbullet2"/>
    <w:basedOn w:val="ListBullet2"/>
    <w:rsid w:val="00F95879"/>
    <w:pPr>
      <w:tabs>
        <w:tab w:val="clear" w:pos="720"/>
        <w:tab w:val="num" w:pos="342"/>
      </w:tabs>
      <w:spacing w:after="60"/>
      <w:ind w:left="342" w:hanging="180"/>
      <w:outlineLvl w:val="1"/>
    </w:pPr>
    <w:rPr>
      <w:rFonts w:cs="Times New Roman"/>
      <w:color w:val="000000"/>
      <w:szCs w:val="18"/>
    </w:rPr>
  </w:style>
  <w:style w:type="paragraph" w:customStyle="1" w:styleId="Warning-Caution">
    <w:name w:val="Warning-Caution"/>
    <w:basedOn w:val="Heading5"/>
    <w:link w:val="Warning-CautionCharChar"/>
    <w:rsid w:val="00F95879"/>
    <w:rPr>
      <w:rFonts w:cs="Times New Roman"/>
      <w:color w:val="FF0000"/>
    </w:rPr>
  </w:style>
  <w:style w:type="character" w:customStyle="1" w:styleId="Warning-CautionCharChar">
    <w:name w:val="Warning-Caution Char Char"/>
    <w:basedOn w:val="DefaultParagraphFont"/>
    <w:link w:val="Warning-Caution"/>
    <w:rsid w:val="00F95879"/>
    <w:rPr>
      <w:rFonts w:ascii="Xerox Sans" w:eastAsia="Times New Roman" w:hAnsi="Xerox Sans" w:cs="Times New Roman"/>
      <w:b/>
      <w:color w:val="FF0000"/>
      <w:sz w:val="20"/>
    </w:rPr>
  </w:style>
  <w:style w:type="paragraph" w:styleId="Caption">
    <w:name w:val="caption"/>
    <w:basedOn w:val="Normal"/>
    <w:next w:val="Normal"/>
    <w:qFormat/>
    <w:rsid w:val="00B43DEB"/>
    <w:pPr>
      <w:spacing w:before="80" w:after="320"/>
      <w:jc w:val="center"/>
    </w:pPr>
    <w:rPr>
      <w:b/>
      <w:bCs/>
      <w:sz w:val="18"/>
      <w:szCs w:val="18"/>
    </w:rPr>
  </w:style>
  <w:style w:type="character" w:customStyle="1" w:styleId="Iconshift">
    <w:name w:val="Icon shift"/>
    <w:basedOn w:val="DefaultParagraphFont"/>
    <w:rsid w:val="00F95879"/>
    <w:rPr>
      <w:position w:val="-6"/>
    </w:rPr>
  </w:style>
  <w:style w:type="paragraph" w:styleId="Index2">
    <w:name w:val="index 2"/>
    <w:next w:val="Normal"/>
    <w:autoRedefine/>
    <w:semiHidden/>
    <w:rsid w:val="00F95879"/>
    <w:pPr>
      <w:ind w:left="480" w:hanging="240"/>
    </w:pPr>
    <w:rPr>
      <w:rFonts w:ascii="Xerox Sans" w:hAnsi="Xerox Sans"/>
      <w:szCs w:val="18"/>
    </w:rPr>
  </w:style>
  <w:style w:type="paragraph" w:styleId="Index3">
    <w:name w:val="index 3"/>
    <w:basedOn w:val="Normal"/>
    <w:next w:val="Normal"/>
    <w:autoRedefine/>
    <w:semiHidden/>
    <w:rsid w:val="00F95879"/>
    <w:pPr>
      <w:ind w:left="720" w:hanging="240"/>
    </w:pPr>
    <w:rPr>
      <w:rFonts w:ascii="Times New Roman" w:hAnsi="Times New Roman" w:cs="Times New Roman"/>
      <w:szCs w:val="18"/>
    </w:rPr>
  </w:style>
  <w:style w:type="paragraph" w:styleId="Index4">
    <w:name w:val="index 4"/>
    <w:basedOn w:val="Normal"/>
    <w:next w:val="Normal"/>
    <w:autoRedefine/>
    <w:semiHidden/>
    <w:rsid w:val="00F95879"/>
    <w:pPr>
      <w:ind w:left="960" w:hanging="240"/>
    </w:pPr>
    <w:rPr>
      <w:rFonts w:ascii="Times New Roman" w:hAnsi="Times New Roman" w:cs="Times New Roman"/>
      <w:szCs w:val="18"/>
    </w:rPr>
  </w:style>
  <w:style w:type="paragraph" w:styleId="Index5">
    <w:name w:val="index 5"/>
    <w:basedOn w:val="Normal"/>
    <w:next w:val="Normal"/>
    <w:autoRedefine/>
    <w:semiHidden/>
    <w:rsid w:val="00F95879"/>
    <w:pPr>
      <w:ind w:left="1200" w:hanging="240"/>
    </w:pPr>
    <w:rPr>
      <w:rFonts w:ascii="Times New Roman" w:hAnsi="Times New Roman" w:cs="Times New Roman"/>
      <w:szCs w:val="18"/>
    </w:rPr>
  </w:style>
  <w:style w:type="paragraph" w:styleId="Index6">
    <w:name w:val="index 6"/>
    <w:basedOn w:val="Normal"/>
    <w:next w:val="Normal"/>
    <w:autoRedefine/>
    <w:semiHidden/>
    <w:rsid w:val="00F95879"/>
    <w:pPr>
      <w:ind w:left="1440" w:hanging="240"/>
    </w:pPr>
    <w:rPr>
      <w:rFonts w:ascii="Times New Roman" w:hAnsi="Times New Roman" w:cs="Times New Roman"/>
      <w:szCs w:val="18"/>
    </w:rPr>
  </w:style>
  <w:style w:type="paragraph" w:styleId="Index7">
    <w:name w:val="index 7"/>
    <w:basedOn w:val="Normal"/>
    <w:next w:val="Normal"/>
    <w:autoRedefine/>
    <w:semiHidden/>
    <w:rsid w:val="00F95879"/>
    <w:pPr>
      <w:ind w:left="1680" w:hanging="240"/>
    </w:pPr>
    <w:rPr>
      <w:rFonts w:ascii="Times New Roman" w:hAnsi="Times New Roman" w:cs="Times New Roman"/>
      <w:szCs w:val="18"/>
    </w:rPr>
  </w:style>
  <w:style w:type="paragraph" w:styleId="Index8">
    <w:name w:val="index 8"/>
    <w:basedOn w:val="Normal"/>
    <w:next w:val="Normal"/>
    <w:autoRedefine/>
    <w:semiHidden/>
    <w:rsid w:val="00F95879"/>
    <w:pPr>
      <w:ind w:left="1920" w:hanging="240"/>
    </w:pPr>
    <w:rPr>
      <w:rFonts w:ascii="Times New Roman" w:hAnsi="Times New Roman" w:cs="Times New Roman"/>
      <w:szCs w:val="18"/>
    </w:rPr>
  </w:style>
  <w:style w:type="paragraph" w:styleId="Index9">
    <w:name w:val="index 9"/>
    <w:basedOn w:val="Normal"/>
    <w:next w:val="Normal"/>
    <w:autoRedefine/>
    <w:semiHidden/>
    <w:rsid w:val="00F95879"/>
    <w:pPr>
      <w:ind w:left="2160" w:hanging="240"/>
    </w:pPr>
    <w:rPr>
      <w:rFonts w:ascii="Times New Roman" w:hAnsi="Times New Roman" w:cs="Times New Roman"/>
      <w:szCs w:val="18"/>
    </w:rPr>
  </w:style>
  <w:style w:type="paragraph" w:customStyle="1" w:styleId="ParaHeading3">
    <w:name w:val="Para Heading 3"/>
    <w:basedOn w:val="ParaHeading2"/>
    <w:next w:val="Style11ptLeft1cm"/>
    <w:rsid w:val="00F95879"/>
    <w:pPr>
      <w:numPr>
        <w:ilvl w:val="2"/>
      </w:numPr>
      <w:tabs>
        <w:tab w:val="clear" w:pos="567"/>
        <w:tab w:val="num" w:pos="2160"/>
      </w:tabs>
      <w:spacing w:after="60"/>
      <w:ind w:left="2160" w:hanging="180"/>
    </w:pPr>
    <w:rPr>
      <w:sz w:val="22"/>
    </w:rPr>
  </w:style>
  <w:style w:type="paragraph" w:customStyle="1" w:styleId="PSITOC">
    <w:name w:val="PS&amp;I_TOC"/>
    <w:basedOn w:val="Normal"/>
    <w:link w:val="PSITOCCharChar"/>
    <w:rsid w:val="00F95879"/>
    <w:pPr>
      <w:tabs>
        <w:tab w:val="left" w:pos="567"/>
        <w:tab w:val="right" w:leader="dot" w:pos="9639"/>
      </w:tabs>
      <w:spacing w:line="420" w:lineRule="exact"/>
    </w:pPr>
    <w:rPr>
      <w:rFonts w:ascii="Arial" w:hAnsi="Arial" w:cs="Times New Roman"/>
      <w:color w:val="808080"/>
      <w:lang w:val="en-GB"/>
    </w:rPr>
  </w:style>
  <w:style w:type="character" w:customStyle="1" w:styleId="PSITOCCharChar">
    <w:name w:val="PS&amp;I_TOC Char Char"/>
    <w:basedOn w:val="PSISectionHeadingChar"/>
    <w:link w:val="PSITOC"/>
    <w:rsid w:val="00F95879"/>
    <w:rPr>
      <w:rFonts w:ascii="Arial" w:eastAsia="Times New Roman" w:hAnsi="Arial" w:cs="Times New Roman"/>
      <w:b/>
      <w:color w:val="808080"/>
      <w:sz w:val="24"/>
      <w:szCs w:val="24"/>
      <w:lang w:val="en-GB"/>
    </w:rPr>
  </w:style>
  <w:style w:type="paragraph" w:customStyle="1" w:styleId="Style11ptLeft1cm">
    <w:name w:val="Style 11 pt  Left:  1 cm"/>
    <w:basedOn w:val="Normal"/>
    <w:link w:val="Style11ptLeft1cmChar"/>
    <w:rsid w:val="00F95879"/>
    <w:pPr>
      <w:spacing w:after="120"/>
    </w:pPr>
    <w:rPr>
      <w:rFonts w:cs="Times New Roman"/>
      <w:sz w:val="22"/>
      <w:lang w:val="en-GB"/>
    </w:rPr>
  </w:style>
  <w:style w:type="character" w:customStyle="1" w:styleId="Style11ptLeft1cmChar">
    <w:name w:val="Style 11 pt  Left:  1 cm Char"/>
    <w:basedOn w:val="DefaultParagraphFont"/>
    <w:link w:val="Style11ptLeft1cm"/>
    <w:rsid w:val="00F95879"/>
    <w:rPr>
      <w:rFonts w:ascii="Xerox Sans" w:eastAsia="Times New Roman" w:hAnsi="Xerox Sans" w:cs="Times New Roman"/>
      <w:szCs w:val="20"/>
      <w:lang w:val="en-GB"/>
    </w:rPr>
  </w:style>
  <w:style w:type="paragraph" w:customStyle="1" w:styleId="ParaHeading1">
    <w:name w:val="Para Heading 1"/>
    <w:basedOn w:val="Normal"/>
    <w:next w:val="Style11ptLeft1cm"/>
    <w:link w:val="ParaHeading1Char"/>
    <w:rsid w:val="00F95879"/>
    <w:pPr>
      <w:keepNext/>
      <w:numPr>
        <w:numId w:val="11"/>
      </w:numPr>
      <w:spacing w:before="240" w:after="120"/>
    </w:pPr>
    <w:rPr>
      <w:noProof/>
      <w:color w:val="0000FF"/>
      <w:sz w:val="28"/>
      <w:szCs w:val="22"/>
      <w:lang w:val="en-GB"/>
    </w:rPr>
  </w:style>
  <w:style w:type="paragraph" w:customStyle="1" w:styleId="ParaHeading2">
    <w:name w:val="Para Heading 2"/>
    <w:basedOn w:val="ParaHeading1"/>
    <w:next w:val="Style11ptLeft1cm"/>
    <w:link w:val="ParaHeading2Char"/>
    <w:rsid w:val="00F95879"/>
    <w:pPr>
      <w:numPr>
        <w:ilvl w:val="1"/>
      </w:numPr>
      <w:contextualSpacing/>
    </w:pPr>
    <w:rPr>
      <w:sz w:val="24"/>
    </w:rPr>
  </w:style>
  <w:style w:type="paragraph" w:customStyle="1" w:styleId="Paraheading4">
    <w:name w:val="Para heading 4"/>
    <w:basedOn w:val="ParaHeading3"/>
    <w:next w:val="Style11ptLeft1cm"/>
    <w:rsid w:val="00F95879"/>
    <w:pPr>
      <w:numPr>
        <w:ilvl w:val="3"/>
      </w:numPr>
      <w:tabs>
        <w:tab w:val="clear" w:pos="567"/>
        <w:tab w:val="num" w:pos="2880"/>
      </w:tabs>
      <w:spacing w:before="60"/>
      <w:ind w:left="2880" w:hanging="360"/>
    </w:pPr>
    <w:rPr>
      <w:color w:val="auto"/>
    </w:rPr>
  </w:style>
  <w:style w:type="character" w:customStyle="1" w:styleId="ParaHeading2Char">
    <w:name w:val="Para Heading 2 Char"/>
    <w:basedOn w:val="DefaultParagraphFont"/>
    <w:link w:val="ParaHeading2"/>
    <w:rsid w:val="00F95879"/>
    <w:rPr>
      <w:rFonts w:ascii="Xerox Sans" w:hAnsi="Xerox Sans" w:cs="Arial"/>
      <w:noProof/>
      <w:color w:val="0000FF"/>
      <w:sz w:val="24"/>
      <w:szCs w:val="22"/>
      <w:lang w:val="en-GB"/>
    </w:rPr>
  </w:style>
  <w:style w:type="paragraph" w:customStyle="1" w:styleId="InstructiontoAuthor">
    <w:name w:val="Instruction to Author"/>
    <w:basedOn w:val="Style11ptLeft1cm"/>
    <w:link w:val="InstructiontoAuthorChar"/>
    <w:rsid w:val="00B43DEB"/>
    <w:rPr>
      <w:i/>
      <w:color w:val="000000" w:themeColor="text1"/>
    </w:rPr>
  </w:style>
  <w:style w:type="character" w:customStyle="1" w:styleId="InstructiontoAuthorChar">
    <w:name w:val="Instruction to Author Char"/>
    <w:basedOn w:val="Style11ptLeft1cmChar"/>
    <w:link w:val="InstructiontoAuthor"/>
    <w:rsid w:val="00B43DEB"/>
    <w:rPr>
      <w:rFonts w:ascii="Xerox Sans" w:eastAsia="Times New Roman" w:hAnsi="Xerox Sans" w:cs="Times New Roman"/>
      <w:i/>
      <w:color w:val="000000" w:themeColor="text1"/>
      <w:sz w:val="22"/>
      <w:szCs w:val="24"/>
      <w:lang w:val="en-GB"/>
    </w:rPr>
  </w:style>
  <w:style w:type="paragraph" w:customStyle="1" w:styleId="ReviewNote">
    <w:name w:val="Review Note"/>
    <w:basedOn w:val="Normal"/>
    <w:next w:val="Normal"/>
    <w:link w:val="ReviewNoteChar"/>
    <w:rsid w:val="00B43DEB"/>
    <w:rPr>
      <w:sz w:val="22"/>
      <w:szCs w:val="22"/>
    </w:rPr>
  </w:style>
  <w:style w:type="character" w:customStyle="1" w:styleId="ParaHeading1Char">
    <w:name w:val="Para Heading 1 Char"/>
    <w:basedOn w:val="DefaultParagraphFont"/>
    <w:link w:val="ParaHeading1"/>
    <w:rsid w:val="00F95879"/>
    <w:rPr>
      <w:rFonts w:ascii="Xerox Sans" w:hAnsi="Xerox Sans" w:cs="Arial"/>
      <w:noProof/>
      <w:color w:val="0000FF"/>
      <w:sz w:val="28"/>
      <w:szCs w:val="22"/>
      <w:lang w:val="en-GB"/>
    </w:rPr>
  </w:style>
  <w:style w:type="character" w:customStyle="1" w:styleId="ReviewNoteChar">
    <w:name w:val="Review Note Char"/>
    <w:basedOn w:val="Style11ptLeft1cmChar"/>
    <w:link w:val="ReviewNote"/>
    <w:rsid w:val="00B43DEB"/>
    <w:rPr>
      <w:rFonts w:ascii="Xerox Sans" w:eastAsia="Times New Roman" w:hAnsi="Xerox Sans" w:cs="Arial"/>
      <w:sz w:val="22"/>
      <w:szCs w:val="22"/>
      <w:lang w:val="en-GB"/>
    </w:rPr>
  </w:style>
  <w:style w:type="character" w:customStyle="1" w:styleId="InstructiontoAuthorHeadingChar">
    <w:name w:val="Instruction to Author Heading Char"/>
    <w:basedOn w:val="InstructiontoAuthorChar"/>
    <w:link w:val="InstructiontoAuthorHeading"/>
    <w:rsid w:val="00F95879"/>
    <w:rPr>
      <w:rFonts w:ascii="Xerox Sans" w:eastAsia="Times New Roman" w:hAnsi="Xerox Sans" w:cs="Times New Roman"/>
      <w:b/>
      <w:i/>
      <w:color w:val="000000" w:themeColor="text1"/>
      <w:sz w:val="36"/>
      <w:szCs w:val="24"/>
      <w:lang w:val="en-GB"/>
    </w:rPr>
  </w:style>
  <w:style w:type="character" w:customStyle="1" w:styleId="IntructiontoAuthortableChar">
    <w:name w:val="Intruction to Author table Char"/>
    <w:basedOn w:val="InstructiontoAuthorHeadingChar"/>
    <w:link w:val="IntructiontoAuthortable"/>
    <w:rsid w:val="00F95879"/>
    <w:rPr>
      <w:rFonts w:ascii="Xerox Sans" w:eastAsia="Times New Roman" w:hAnsi="Xerox Sans" w:cs="Times New Roman"/>
      <w:b/>
      <w:i/>
      <w:color w:val="000000" w:themeColor="text1"/>
      <w:sz w:val="36"/>
      <w:szCs w:val="24"/>
      <w:lang w:val="en-GB"/>
    </w:rPr>
  </w:style>
  <w:style w:type="paragraph" w:customStyle="1" w:styleId="InstructiontoAuthorHeading">
    <w:name w:val="Instruction to Author Heading"/>
    <w:basedOn w:val="InstructiontoAuthor"/>
    <w:next w:val="InstructiontoAuthor"/>
    <w:link w:val="InstructiontoAuthorHeadingChar"/>
    <w:autoRedefine/>
    <w:rsid w:val="00F95879"/>
    <w:pPr>
      <w:keepNext/>
    </w:pPr>
    <w:rPr>
      <w:b/>
      <w:sz w:val="36"/>
    </w:rPr>
  </w:style>
  <w:style w:type="paragraph" w:customStyle="1" w:styleId="IntructiontoAuthortable">
    <w:name w:val="Intruction to Author table"/>
    <w:basedOn w:val="InstructiontoAuthorHeading"/>
    <w:link w:val="IntructiontoAuthortableChar"/>
    <w:rsid w:val="00F95879"/>
    <w:pPr>
      <w:keepNext w:val="0"/>
    </w:pPr>
    <w:rPr>
      <w:sz w:val="22"/>
    </w:rPr>
  </w:style>
  <w:style w:type="paragraph" w:styleId="Revision">
    <w:name w:val="Revision"/>
    <w:hidden/>
    <w:uiPriority w:val="99"/>
    <w:semiHidden/>
    <w:rsid w:val="00F95879"/>
    <w:rPr>
      <w:rFonts w:ascii="Xerox Sans" w:hAnsi="Xerox Sans" w:cs="Arial"/>
      <w:sz w:val="24"/>
      <w:szCs w:val="24"/>
    </w:rPr>
  </w:style>
  <w:style w:type="paragraph" w:customStyle="1" w:styleId="amlComment">
    <w:name w:val="amlComment"/>
    <w:basedOn w:val="Style11ptLeft1cm"/>
    <w:link w:val="amlCommentChar"/>
    <w:qFormat/>
    <w:rsid w:val="00F95879"/>
    <w:pPr>
      <w:shd w:val="clear" w:color="auto" w:fill="FFFF00"/>
    </w:pPr>
    <w:rPr>
      <w:b/>
      <w:i/>
      <w:color w:val="FF0000"/>
      <w:sz w:val="28"/>
      <w:szCs w:val="28"/>
    </w:rPr>
  </w:style>
  <w:style w:type="character" w:customStyle="1" w:styleId="amlCommentChar">
    <w:name w:val="amlComment Char"/>
    <w:basedOn w:val="Style11ptLeft1cmChar"/>
    <w:link w:val="amlComment"/>
    <w:rsid w:val="00F95879"/>
    <w:rPr>
      <w:rFonts w:ascii="Xerox Sans" w:eastAsia="Times New Roman" w:hAnsi="Xerox Sans" w:cs="Times New Roman"/>
      <w:b/>
      <w:i/>
      <w:color w:val="FF0000"/>
      <w:sz w:val="28"/>
      <w:szCs w:val="28"/>
      <w:shd w:val="clear" w:color="auto" w:fill="FFFF00"/>
      <w:lang w:val="en-GB"/>
    </w:rPr>
  </w:style>
  <w:style w:type="paragraph" w:customStyle="1" w:styleId="InstructiontoAuthorsample">
    <w:name w:val="Instruction to Author sample"/>
    <w:basedOn w:val="InstructiontoAuthor"/>
    <w:link w:val="InstructiontoAuthorsampleChar"/>
    <w:rsid w:val="00B43DEB"/>
    <w:rPr>
      <w:i w:val="0"/>
      <w:color w:val="999999"/>
    </w:rPr>
  </w:style>
  <w:style w:type="paragraph" w:customStyle="1" w:styleId="Bullets">
    <w:name w:val="Bullets"/>
    <w:basedOn w:val="Style11ptLeft1cm"/>
    <w:rsid w:val="00F95879"/>
    <w:pPr>
      <w:numPr>
        <w:numId w:val="12"/>
      </w:numPr>
      <w:tabs>
        <w:tab w:val="clear" w:pos="907"/>
        <w:tab w:val="num" w:pos="748"/>
      </w:tabs>
      <w:spacing w:before="100" w:beforeAutospacing="1" w:after="100" w:afterAutospacing="1"/>
      <w:ind w:left="748" w:hanging="374"/>
    </w:pPr>
    <w:rPr>
      <w:szCs w:val="22"/>
    </w:rPr>
  </w:style>
  <w:style w:type="character" w:customStyle="1" w:styleId="InstructiontoAuthorsampleChar">
    <w:name w:val="Instruction to Author sample Char"/>
    <w:basedOn w:val="InstructiontoAuthorChar"/>
    <w:link w:val="InstructiontoAuthorsample"/>
    <w:rsid w:val="00B43DEB"/>
    <w:rPr>
      <w:rFonts w:ascii="Xerox Sans" w:eastAsia="Times New Roman" w:hAnsi="Xerox Sans" w:cs="Times New Roman"/>
      <w:i/>
      <w:color w:val="999999"/>
      <w:sz w:val="22"/>
      <w:szCs w:val="24"/>
      <w:lang w:val="en-GB"/>
    </w:rPr>
  </w:style>
  <w:style w:type="paragraph" w:styleId="TOCHeading">
    <w:name w:val="TOC Heading"/>
    <w:basedOn w:val="Heading1"/>
    <w:next w:val="Normal"/>
    <w:uiPriority w:val="39"/>
    <w:semiHidden/>
    <w:unhideWhenUsed/>
    <w:qFormat/>
    <w:rsid w:val="00B43DEB"/>
    <w:pPr>
      <w:keepNext/>
      <w:numPr>
        <w:numId w:val="0"/>
      </w:numPr>
      <w:spacing w:before="240" w:after="60"/>
      <w:contextualSpacing w:val="0"/>
      <w:outlineLvl w:val="9"/>
    </w:pPr>
    <w:rPr>
      <w:rFonts w:asciiTheme="majorHAnsi" w:hAnsiTheme="majorHAnsi" w:cstheme="majorBidi"/>
      <w:b/>
      <w:bCs/>
      <w:color w:val="auto"/>
      <w:kern w:val="32"/>
      <w:sz w:val="32"/>
      <w:szCs w:val="32"/>
    </w:rPr>
  </w:style>
  <w:style w:type="character" w:styleId="CommentReference">
    <w:name w:val="annotation reference"/>
    <w:basedOn w:val="DefaultParagraphFont"/>
    <w:rsid w:val="00F95879"/>
    <w:rPr>
      <w:sz w:val="16"/>
      <w:szCs w:val="16"/>
    </w:rPr>
  </w:style>
  <w:style w:type="character" w:styleId="Emphasis">
    <w:name w:val="Emphasis"/>
    <w:basedOn w:val="DefaultParagraphFont"/>
    <w:qFormat/>
    <w:rsid w:val="00B43DEB"/>
    <w:rPr>
      <w:i/>
      <w:iCs/>
    </w:rPr>
  </w:style>
  <w:style w:type="paragraph" w:styleId="IntenseQuote">
    <w:name w:val="Intense Quote"/>
    <w:basedOn w:val="Normal"/>
    <w:next w:val="Normal"/>
    <w:link w:val="IntenseQuoteChar"/>
    <w:uiPriority w:val="30"/>
    <w:qFormat/>
    <w:rsid w:val="00B43DEB"/>
    <w:pPr>
      <w:pBdr>
        <w:bottom w:val="single" w:sz="4" w:space="4" w:color="2895D5" w:themeColor="accent1"/>
      </w:pBdr>
      <w:spacing w:before="200" w:after="280"/>
      <w:ind w:left="936" w:right="936"/>
    </w:pPr>
    <w:rPr>
      <w:b/>
      <w:bCs/>
      <w:i/>
      <w:iCs/>
      <w:color w:val="2895D5" w:themeColor="accent1"/>
    </w:rPr>
  </w:style>
  <w:style w:type="character" w:customStyle="1" w:styleId="IntenseQuoteChar">
    <w:name w:val="Intense Quote Char"/>
    <w:basedOn w:val="DefaultParagraphFont"/>
    <w:link w:val="IntenseQuote"/>
    <w:uiPriority w:val="30"/>
    <w:rsid w:val="00B43DEB"/>
    <w:rPr>
      <w:rFonts w:ascii="Xerox Sans" w:hAnsi="Xerox Sans" w:cs="Arial"/>
      <w:b/>
      <w:bCs/>
      <w:i/>
      <w:iCs/>
      <w:color w:val="2895D5" w:themeColor="accent1"/>
      <w:sz w:val="24"/>
      <w:szCs w:val="24"/>
    </w:rPr>
  </w:style>
  <w:style w:type="character" w:styleId="IntenseEmphasis">
    <w:name w:val="Intense Emphasis"/>
    <w:basedOn w:val="DefaultParagraphFont"/>
    <w:uiPriority w:val="21"/>
    <w:qFormat/>
    <w:rsid w:val="00B43DEB"/>
    <w:rPr>
      <w:b/>
      <w:bCs/>
      <w:i/>
      <w:iCs/>
      <w:color w:val="2895D5" w:themeColor="accent1"/>
    </w:rPr>
  </w:style>
  <w:style w:type="paragraph" w:customStyle="1" w:styleId="Blocklabel">
    <w:name w:val="Block label"/>
    <w:basedOn w:val="Normal"/>
    <w:rsid w:val="00F95879"/>
    <w:pPr>
      <w:spacing w:before="100" w:after="120"/>
    </w:pPr>
    <w:rPr>
      <w:rFonts w:ascii="Times New Roman" w:eastAsia="MS Mincho" w:hAnsi="Times New Roman" w:cs="Times New Roman"/>
      <w:b/>
      <w:sz w:val="22"/>
    </w:rPr>
  </w:style>
  <w:style w:type="paragraph" w:customStyle="1" w:styleId="BlockText1">
    <w:name w:val="Block Text1"/>
    <w:basedOn w:val="Normal"/>
    <w:rsid w:val="00F95879"/>
    <w:pPr>
      <w:spacing w:before="100" w:after="100"/>
    </w:pPr>
    <w:rPr>
      <w:rFonts w:ascii="Times New Roman" w:eastAsia="MS Mincho" w:hAnsi="Times New Roman" w:cs="Times New Roman"/>
      <w:sz w:val="22"/>
    </w:rPr>
  </w:style>
  <w:style w:type="character" w:customStyle="1" w:styleId="TabletextChar">
    <w:name w:val="Table text Char"/>
    <w:basedOn w:val="DefaultParagraphFont"/>
    <w:link w:val="Tabletext"/>
    <w:locked/>
    <w:rsid w:val="00F95879"/>
  </w:style>
  <w:style w:type="paragraph" w:customStyle="1" w:styleId="Tabletext">
    <w:name w:val="Table text"/>
    <w:basedOn w:val="Normal"/>
    <w:link w:val="TabletextChar"/>
    <w:rsid w:val="00F95879"/>
    <w:pPr>
      <w:spacing w:before="80" w:after="80"/>
    </w:pPr>
    <w:rPr>
      <w:rFonts w:asciiTheme="minorHAnsi" w:eastAsiaTheme="minorHAnsi" w:hAnsiTheme="minorHAnsi" w:cstheme="minorBidi"/>
      <w:sz w:val="22"/>
      <w:szCs w:val="22"/>
    </w:rPr>
  </w:style>
  <w:style w:type="paragraph" w:customStyle="1" w:styleId="Tableautocount">
    <w:name w:val="Table auto count"/>
    <w:basedOn w:val="Normal"/>
    <w:rsid w:val="00F95879"/>
    <w:pPr>
      <w:spacing w:before="80" w:after="80"/>
      <w:jc w:val="center"/>
    </w:pPr>
    <w:rPr>
      <w:rFonts w:ascii="Times New Roman" w:eastAsia="MS Mincho" w:hAnsi="Times New Roman" w:cs="Times New Roman"/>
      <w:sz w:val="22"/>
    </w:rPr>
  </w:style>
  <w:style w:type="paragraph" w:customStyle="1" w:styleId="TableHead">
    <w:name w:val="Table Head"/>
    <w:basedOn w:val="Normal"/>
    <w:next w:val="Tabletext"/>
    <w:rsid w:val="00F95879"/>
    <w:pPr>
      <w:spacing w:before="80" w:after="80"/>
      <w:jc w:val="center"/>
    </w:pPr>
    <w:rPr>
      <w:rFonts w:ascii="Times New Roman" w:eastAsia="MS Mincho" w:hAnsi="Times New Roman" w:cs="Times New Roman"/>
      <w:b/>
      <w:sz w:val="22"/>
    </w:rPr>
  </w:style>
  <w:style w:type="paragraph" w:customStyle="1" w:styleId="ATTActivity">
    <w:name w:val="AT&amp;T Activity"/>
    <w:basedOn w:val="Heading3"/>
    <w:next w:val="Normal"/>
    <w:rsid w:val="00F95879"/>
    <w:pPr>
      <w:tabs>
        <w:tab w:val="num" w:pos="720"/>
      </w:tabs>
      <w:spacing w:before="240"/>
      <w:ind w:left="720" w:hanging="720"/>
    </w:pPr>
    <w:rPr>
      <w:rFonts w:ascii="Arial" w:eastAsia="MS Mincho" w:hAnsi="Arial"/>
      <w:color w:val="auto"/>
      <w:sz w:val="26"/>
      <w:szCs w:val="26"/>
    </w:rPr>
  </w:style>
  <w:style w:type="paragraph" w:customStyle="1" w:styleId="StyleHeading5NotBold">
    <w:name w:val="Style Heading 5 + Not Bold"/>
    <w:basedOn w:val="Heading5"/>
    <w:rsid w:val="00F95879"/>
    <w:pPr>
      <w:tabs>
        <w:tab w:val="clear" w:pos="806"/>
      </w:tabs>
      <w:spacing w:after="120"/>
      <w:ind w:left="1440" w:hanging="576"/>
    </w:pPr>
    <w:rPr>
      <w:rFonts w:ascii="Arial" w:eastAsia="Arial Unicode MS" w:hAnsi="Arial"/>
      <w:b w:val="0"/>
      <w:sz w:val="26"/>
    </w:rPr>
  </w:style>
  <w:style w:type="character" w:customStyle="1" w:styleId="FunctionalServiceAreaChar">
    <w:name w:val="Functional Service Area Char"/>
    <w:basedOn w:val="DefaultParagraphFont"/>
    <w:link w:val="FunctionalServiceArea"/>
    <w:locked/>
    <w:rsid w:val="00F95879"/>
    <w:rPr>
      <w:rFonts w:ascii="Arial" w:eastAsia="MS Mincho" w:hAnsi="Arial" w:cs="Arial"/>
      <w:bCs/>
      <w:iCs/>
      <w:kern w:val="32"/>
      <w:sz w:val="28"/>
      <w:szCs w:val="28"/>
    </w:rPr>
  </w:style>
  <w:style w:type="paragraph" w:customStyle="1" w:styleId="FunctionalServiceArea">
    <w:name w:val="Functional Service Area"/>
    <w:basedOn w:val="Heading2"/>
    <w:next w:val="Normal"/>
    <w:link w:val="FunctionalServiceAreaChar"/>
    <w:rsid w:val="00F95879"/>
    <w:pPr>
      <w:keepNext/>
      <w:tabs>
        <w:tab w:val="num" w:pos="720"/>
      </w:tabs>
      <w:spacing w:before="240" w:after="120"/>
      <w:ind w:left="576" w:hanging="576"/>
    </w:pPr>
    <w:rPr>
      <w:rFonts w:ascii="Arial" w:eastAsia="MS Mincho" w:hAnsi="Arial"/>
      <w:bCs/>
      <w:iCs/>
      <w:color w:val="auto"/>
      <w:kern w:val="32"/>
      <w:sz w:val="28"/>
      <w:szCs w:val="28"/>
    </w:rPr>
  </w:style>
  <w:style w:type="paragraph" w:customStyle="1" w:styleId="TableText0">
    <w:name w:val="Table Text"/>
    <w:basedOn w:val="Normal"/>
    <w:rsid w:val="00F95879"/>
    <w:pPr>
      <w:overflowPunct w:val="0"/>
      <w:autoSpaceDE w:val="0"/>
      <w:autoSpaceDN w:val="0"/>
      <w:adjustRightInd w:val="0"/>
      <w:spacing w:before="60" w:after="60"/>
      <w:textAlignment w:val="baseline"/>
    </w:pPr>
    <w:rPr>
      <w:rFonts w:ascii="Arial" w:eastAsia="MS Mincho" w:hAnsi="Arial" w:cs="Times New Roman"/>
      <w:sz w:val="20"/>
    </w:rPr>
  </w:style>
  <w:style w:type="paragraph" w:customStyle="1" w:styleId="DefaultTextTWS">
    <w:name w:val="Default Text TWS"/>
    <w:basedOn w:val="Normal"/>
    <w:rsid w:val="00F95879"/>
    <w:pPr>
      <w:overflowPunct w:val="0"/>
      <w:autoSpaceDE w:val="0"/>
      <w:autoSpaceDN w:val="0"/>
      <w:adjustRightInd w:val="0"/>
      <w:spacing w:before="120" w:after="100"/>
    </w:pPr>
    <w:rPr>
      <w:rFonts w:ascii="Arial" w:eastAsia="MS Mincho" w:hAnsi="Arial" w:cs="Times New Roman"/>
      <w:sz w:val="20"/>
    </w:rPr>
  </w:style>
  <w:style w:type="paragraph" w:customStyle="1" w:styleId="Head3TWS">
    <w:name w:val="Head 3 TWS"/>
    <w:basedOn w:val="Normal"/>
    <w:next w:val="DefaultTextTWS"/>
    <w:rsid w:val="00F95879"/>
    <w:pPr>
      <w:keepNext/>
      <w:widowControl w:val="0"/>
      <w:overflowPunct w:val="0"/>
      <w:autoSpaceDE w:val="0"/>
      <w:autoSpaceDN w:val="0"/>
      <w:adjustRightInd w:val="0"/>
      <w:spacing w:before="120" w:after="120"/>
    </w:pPr>
    <w:rPr>
      <w:rFonts w:ascii="Arial" w:eastAsia="MS Mincho" w:hAnsi="Arial" w:cs="Times New Roman"/>
      <w:b/>
      <w:i/>
      <w:sz w:val="20"/>
      <w:u w:val="single"/>
    </w:rPr>
  </w:style>
  <w:style w:type="paragraph" w:customStyle="1" w:styleId="TableHeadingTWS">
    <w:name w:val="Table Heading TWS"/>
    <w:basedOn w:val="Normal"/>
    <w:next w:val="Normal"/>
    <w:rsid w:val="00F95879"/>
    <w:pPr>
      <w:keepNext/>
      <w:spacing w:before="120" w:after="120" w:line="240" w:lineRule="exact"/>
      <w:jc w:val="center"/>
    </w:pPr>
    <w:rPr>
      <w:rFonts w:ascii="Arial" w:eastAsia="MS Mincho" w:hAnsi="Arial" w:cs="Times New Roman"/>
      <w:b/>
      <w:sz w:val="20"/>
    </w:rPr>
  </w:style>
  <w:style w:type="paragraph" w:customStyle="1" w:styleId="Bullet1TWS">
    <w:name w:val="Bullet 1 TWS"/>
    <w:basedOn w:val="Normal"/>
    <w:link w:val="Bullet1TWSChar"/>
    <w:autoRedefine/>
    <w:rsid w:val="00F95879"/>
    <w:pPr>
      <w:tabs>
        <w:tab w:val="num" w:pos="720"/>
      </w:tabs>
      <w:spacing w:before="120" w:after="120"/>
      <w:ind w:left="720" w:right="360" w:hanging="360"/>
      <w:outlineLvl w:val="0"/>
    </w:pPr>
    <w:rPr>
      <w:rFonts w:ascii="Arial" w:eastAsia="MS Mincho" w:hAnsi="Arial" w:cs="Times New Roman"/>
      <w:sz w:val="20"/>
    </w:rPr>
  </w:style>
  <w:style w:type="character" w:customStyle="1" w:styleId="Bullet1TWSChar">
    <w:name w:val="Bullet 1 TWS Char"/>
    <w:basedOn w:val="DefaultParagraphFont"/>
    <w:link w:val="Bullet1TWS"/>
    <w:locked/>
    <w:rsid w:val="00F95879"/>
    <w:rPr>
      <w:rFonts w:ascii="Arial" w:eastAsia="MS Mincho" w:hAnsi="Arial" w:cs="Times New Roman"/>
      <w:sz w:val="20"/>
      <w:szCs w:val="20"/>
    </w:rPr>
  </w:style>
  <w:style w:type="paragraph" w:customStyle="1" w:styleId="Head4TWS">
    <w:name w:val="Head 4 TWS"/>
    <w:basedOn w:val="Normal"/>
    <w:next w:val="DefaultTextTWS"/>
    <w:rsid w:val="00F95879"/>
    <w:pPr>
      <w:keepNext/>
      <w:overflowPunct w:val="0"/>
      <w:autoSpaceDE w:val="0"/>
      <w:autoSpaceDN w:val="0"/>
      <w:adjustRightInd w:val="0"/>
      <w:spacing w:before="120" w:after="96"/>
    </w:pPr>
    <w:rPr>
      <w:rFonts w:ascii="Arial" w:eastAsia="MS Mincho" w:hAnsi="Arial" w:cs="Times New Roman"/>
      <w:b/>
      <w:i/>
      <w:sz w:val="22"/>
    </w:rPr>
  </w:style>
  <w:style w:type="paragraph" w:styleId="TOC5">
    <w:name w:val="toc 5"/>
    <w:basedOn w:val="Normal"/>
    <w:next w:val="Normal"/>
    <w:autoRedefine/>
    <w:uiPriority w:val="39"/>
    <w:rsid w:val="00F95879"/>
    <w:pPr>
      <w:ind w:left="960"/>
    </w:pPr>
    <w:rPr>
      <w:rFonts w:ascii="Times New Roman" w:hAnsi="Times New Roman" w:cs="Times New Roman"/>
    </w:rPr>
  </w:style>
  <w:style w:type="paragraph" w:styleId="TOC6">
    <w:name w:val="toc 6"/>
    <w:basedOn w:val="Normal"/>
    <w:next w:val="Normal"/>
    <w:autoRedefine/>
    <w:uiPriority w:val="39"/>
    <w:rsid w:val="00F95879"/>
    <w:pPr>
      <w:ind w:left="1200"/>
    </w:pPr>
    <w:rPr>
      <w:rFonts w:ascii="Times New Roman" w:hAnsi="Times New Roman" w:cs="Times New Roman"/>
    </w:rPr>
  </w:style>
  <w:style w:type="paragraph" w:styleId="TOC7">
    <w:name w:val="toc 7"/>
    <w:basedOn w:val="Normal"/>
    <w:next w:val="Normal"/>
    <w:autoRedefine/>
    <w:uiPriority w:val="39"/>
    <w:rsid w:val="00F95879"/>
    <w:pPr>
      <w:ind w:left="1440"/>
    </w:pPr>
    <w:rPr>
      <w:rFonts w:ascii="Times New Roman" w:hAnsi="Times New Roman" w:cs="Times New Roman"/>
    </w:rPr>
  </w:style>
  <w:style w:type="paragraph" w:styleId="TOC8">
    <w:name w:val="toc 8"/>
    <w:basedOn w:val="Normal"/>
    <w:next w:val="Normal"/>
    <w:autoRedefine/>
    <w:uiPriority w:val="39"/>
    <w:rsid w:val="00F95879"/>
    <w:pPr>
      <w:ind w:left="1680"/>
    </w:pPr>
    <w:rPr>
      <w:rFonts w:ascii="Times New Roman" w:hAnsi="Times New Roman" w:cs="Times New Roman"/>
    </w:rPr>
  </w:style>
  <w:style w:type="paragraph" w:customStyle="1" w:styleId="AppH1">
    <w:name w:val="App H1"/>
    <w:basedOn w:val="Heading1nonum"/>
    <w:link w:val="AppH1Char"/>
    <w:qFormat/>
    <w:rsid w:val="00F95879"/>
    <w:pPr>
      <w:pageBreakBefore/>
      <w:numPr>
        <w:numId w:val="13"/>
      </w:numPr>
      <w:spacing w:after="240"/>
      <w:ind w:left="0" w:right="0" w:firstLine="0"/>
    </w:pPr>
    <w:rPr>
      <w:sz w:val="40"/>
      <w:szCs w:val="40"/>
    </w:rPr>
  </w:style>
  <w:style w:type="paragraph" w:customStyle="1" w:styleId="AppH2">
    <w:name w:val="App H2"/>
    <w:basedOn w:val="Heading2"/>
    <w:next w:val="Normal"/>
    <w:link w:val="AppH2Char"/>
    <w:qFormat/>
    <w:rsid w:val="002558E7"/>
  </w:style>
  <w:style w:type="character" w:customStyle="1" w:styleId="Heading1nonumChar">
    <w:name w:val="Heading 1_no_num Char"/>
    <w:basedOn w:val="DefaultParagraphFont"/>
    <w:link w:val="Heading1nonum"/>
    <w:rsid w:val="00F95879"/>
    <w:rPr>
      <w:rFonts w:ascii="Xerox Sans Light" w:eastAsia="Times New Roman" w:hAnsi="Xerox Sans Light" w:cs="Arial"/>
      <w:color w:val="2895D5"/>
      <w:sz w:val="72"/>
      <w:szCs w:val="24"/>
    </w:rPr>
  </w:style>
  <w:style w:type="character" w:customStyle="1" w:styleId="AppH1Char">
    <w:name w:val="App H1 Char"/>
    <w:basedOn w:val="Heading1nonumChar"/>
    <w:link w:val="AppH1"/>
    <w:rsid w:val="00F95879"/>
    <w:rPr>
      <w:rFonts w:ascii="Xerox Sans Light" w:eastAsia="Times New Roman" w:hAnsi="Xerox Sans Light" w:cs="Arial"/>
      <w:color w:val="2895D5"/>
      <w:sz w:val="40"/>
      <w:szCs w:val="40"/>
    </w:rPr>
  </w:style>
  <w:style w:type="paragraph" w:customStyle="1" w:styleId="AppH3">
    <w:name w:val="App H3"/>
    <w:basedOn w:val="Heading3"/>
    <w:link w:val="AppH3Char"/>
    <w:qFormat/>
    <w:rsid w:val="00F95879"/>
    <w:pPr>
      <w:ind w:left="576"/>
    </w:pPr>
  </w:style>
  <w:style w:type="character" w:customStyle="1" w:styleId="AppH2Char">
    <w:name w:val="App H2 Char"/>
    <w:basedOn w:val="Heading2Char"/>
    <w:link w:val="AppH2"/>
    <w:rsid w:val="002558E7"/>
    <w:rPr>
      <w:rFonts w:ascii="Xerox Sans Light" w:eastAsiaTheme="majorEastAsia" w:hAnsi="Xerox Sans Light" w:cs="Arial"/>
      <w:color w:val="2895D5"/>
      <w:sz w:val="48"/>
      <w:szCs w:val="24"/>
    </w:rPr>
  </w:style>
  <w:style w:type="paragraph" w:customStyle="1" w:styleId="ABullettext">
    <w:name w:val="ABullet text"/>
    <w:basedOn w:val="FootnoteText"/>
    <w:rsid w:val="00F95879"/>
    <w:pPr>
      <w:ind w:left="360"/>
    </w:pPr>
    <w:rPr>
      <w:rFonts w:ascii="Arial" w:hAnsi="Arial"/>
      <w:bCs/>
      <w:sz w:val="16"/>
      <w:szCs w:val="28"/>
      <w:lang w:val="en-GB" w:eastAsia="fr-FR" w:bidi="en-US"/>
    </w:rPr>
  </w:style>
  <w:style w:type="character" w:customStyle="1" w:styleId="AppH3Char">
    <w:name w:val="App H3 Char"/>
    <w:basedOn w:val="Heading3Char"/>
    <w:link w:val="AppH3"/>
    <w:rsid w:val="00F95879"/>
    <w:rPr>
      <w:rFonts w:ascii="Xerox Sans Light" w:eastAsiaTheme="majorEastAsia" w:hAnsi="Xerox Sans Light" w:cs="Arial"/>
      <w:color w:val="2895D5"/>
      <w:sz w:val="30"/>
      <w:szCs w:val="24"/>
    </w:rPr>
  </w:style>
  <w:style w:type="paragraph" w:styleId="FootnoteText">
    <w:name w:val="footnote text"/>
    <w:basedOn w:val="Normal"/>
    <w:link w:val="FootnoteTextChar"/>
    <w:rsid w:val="00F95879"/>
    <w:rPr>
      <w:sz w:val="20"/>
    </w:rPr>
  </w:style>
  <w:style w:type="character" w:customStyle="1" w:styleId="FootnoteTextChar">
    <w:name w:val="Footnote Text Char"/>
    <w:basedOn w:val="DefaultParagraphFont"/>
    <w:link w:val="FootnoteText"/>
    <w:rsid w:val="00F95879"/>
    <w:rPr>
      <w:rFonts w:ascii="Xerox Sans" w:eastAsia="Times New Roman" w:hAnsi="Xerox Sans" w:cs="Arial"/>
      <w:sz w:val="20"/>
      <w:szCs w:val="20"/>
    </w:rPr>
  </w:style>
  <w:style w:type="paragraph" w:styleId="Subtitle">
    <w:name w:val="Subtitle"/>
    <w:basedOn w:val="Normal"/>
    <w:link w:val="SubtitleChar"/>
    <w:qFormat/>
    <w:rsid w:val="00B43DE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B43DEB"/>
    <w:rPr>
      <w:rFonts w:asciiTheme="majorHAnsi" w:eastAsiaTheme="majorEastAsia" w:hAnsiTheme="majorHAnsi" w:cstheme="majorBidi"/>
      <w:sz w:val="24"/>
      <w:szCs w:val="24"/>
    </w:rPr>
  </w:style>
  <w:style w:type="character" w:styleId="Strong">
    <w:name w:val="Strong"/>
    <w:basedOn w:val="DefaultParagraphFont"/>
    <w:qFormat/>
    <w:rsid w:val="00B43DEB"/>
    <w:rPr>
      <w:b/>
      <w:bCs/>
    </w:rPr>
  </w:style>
  <w:style w:type="paragraph" w:styleId="NoSpacing">
    <w:name w:val="No Spacing"/>
    <w:uiPriority w:val="1"/>
    <w:qFormat/>
    <w:rsid w:val="00B43DEB"/>
    <w:rPr>
      <w:rFonts w:ascii="Xerox Sans" w:hAnsi="Xerox Sans" w:cs="Arial"/>
      <w:sz w:val="24"/>
      <w:szCs w:val="24"/>
    </w:rPr>
  </w:style>
  <w:style w:type="paragraph" w:styleId="Quote">
    <w:name w:val="Quote"/>
    <w:basedOn w:val="Normal"/>
    <w:next w:val="Normal"/>
    <w:link w:val="QuoteChar"/>
    <w:uiPriority w:val="29"/>
    <w:qFormat/>
    <w:rsid w:val="00B43DEB"/>
    <w:rPr>
      <w:i/>
      <w:iCs/>
      <w:color w:val="000000" w:themeColor="text1"/>
    </w:rPr>
  </w:style>
  <w:style w:type="character" w:customStyle="1" w:styleId="QuoteChar">
    <w:name w:val="Quote Char"/>
    <w:basedOn w:val="DefaultParagraphFont"/>
    <w:link w:val="Quote"/>
    <w:uiPriority w:val="29"/>
    <w:rsid w:val="00B43DEB"/>
    <w:rPr>
      <w:rFonts w:ascii="Xerox Sans" w:hAnsi="Xerox Sans" w:cs="Arial"/>
      <w:i/>
      <w:iCs/>
      <w:color w:val="000000" w:themeColor="text1"/>
      <w:sz w:val="24"/>
      <w:szCs w:val="24"/>
    </w:rPr>
  </w:style>
  <w:style w:type="character" w:styleId="SubtleEmphasis">
    <w:name w:val="Subtle Emphasis"/>
    <w:basedOn w:val="DefaultParagraphFont"/>
    <w:uiPriority w:val="19"/>
    <w:qFormat/>
    <w:rsid w:val="00B43DEB"/>
    <w:rPr>
      <w:i/>
      <w:iCs/>
      <w:color w:val="808080" w:themeColor="text1" w:themeTint="7F"/>
    </w:rPr>
  </w:style>
  <w:style w:type="character" w:styleId="SubtleReference">
    <w:name w:val="Subtle Reference"/>
    <w:basedOn w:val="DefaultParagraphFont"/>
    <w:uiPriority w:val="31"/>
    <w:qFormat/>
    <w:rsid w:val="00B43DEB"/>
    <w:rPr>
      <w:smallCaps/>
      <w:color w:val="7EBFE6" w:themeColor="accent2"/>
      <w:u w:val="single"/>
    </w:rPr>
  </w:style>
  <w:style w:type="character" w:styleId="IntenseReference">
    <w:name w:val="Intense Reference"/>
    <w:basedOn w:val="DefaultParagraphFont"/>
    <w:uiPriority w:val="32"/>
    <w:qFormat/>
    <w:rsid w:val="00B43DEB"/>
    <w:rPr>
      <w:b/>
      <w:bCs/>
      <w:smallCaps/>
      <w:color w:val="7EBFE6" w:themeColor="accent2"/>
      <w:spacing w:val="5"/>
      <w:u w:val="single"/>
    </w:rPr>
  </w:style>
  <w:style w:type="character" w:styleId="BookTitle">
    <w:name w:val="Book Title"/>
    <w:basedOn w:val="DefaultParagraphFont"/>
    <w:uiPriority w:val="33"/>
    <w:qFormat/>
    <w:rsid w:val="00B43DEB"/>
    <w:rPr>
      <w:b/>
      <w:bCs/>
      <w:smallCaps/>
      <w:spacing w:val="5"/>
    </w:rPr>
  </w:style>
  <w:style w:type="paragraph" w:customStyle="1" w:styleId="Heading1Number2">
    <w:name w:val="Heading 1 Number2"/>
    <w:rsid w:val="007A1FE8"/>
    <w:pPr>
      <w:jc w:val="right"/>
    </w:pPr>
    <w:rPr>
      <w:rFonts w:ascii="Xerox Sans Light" w:hAnsi="Xerox Sans Light"/>
      <w:color w:val="2895D5"/>
      <w:spacing w:val="-30"/>
      <w:sz w:val="180"/>
      <w:szCs w:val="180"/>
    </w:rPr>
  </w:style>
  <w:style w:type="paragraph" w:customStyle="1" w:styleId="CM6">
    <w:name w:val="CM6"/>
    <w:basedOn w:val="Normal"/>
    <w:next w:val="Normal"/>
    <w:uiPriority w:val="99"/>
    <w:rsid w:val="00EA128A"/>
    <w:pPr>
      <w:widowControl w:val="0"/>
      <w:autoSpaceDE w:val="0"/>
      <w:autoSpaceDN w:val="0"/>
      <w:adjustRightInd w:val="0"/>
    </w:pPr>
    <w:rPr>
      <w:rFonts w:ascii="Calibri" w:hAnsi="Calibri" w:cs="Times New Roman"/>
    </w:rPr>
  </w:style>
  <w:style w:type="paragraph" w:customStyle="1" w:styleId="CM7">
    <w:name w:val="CM7"/>
    <w:basedOn w:val="Normal"/>
    <w:next w:val="Normal"/>
    <w:uiPriority w:val="99"/>
    <w:rsid w:val="00EA128A"/>
    <w:pPr>
      <w:widowControl w:val="0"/>
      <w:autoSpaceDE w:val="0"/>
      <w:autoSpaceDN w:val="0"/>
      <w:adjustRightInd w:val="0"/>
    </w:pPr>
    <w:rPr>
      <w:rFonts w:ascii="Calibri" w:hAnsi="Calibri" w:cs="Times New Roman"/>
    </w:rPr>
  </w:style>
  <w:style w:type="paragraph" w:customStyle="1" w:styleId="Default">
    <w:name w:val="Default"/>
    <w:rsid w:val="00EA128A"/>
    <w:pPr>
      <w:widowControl w:val="0"/>
      <w:autoSpaceDE w:val="0"/>
      <w:autoSpaceDN w:val="0"/>
      <w:adjustRightInd w:val="0"/>
    </w:pPr>
    <w:rPr>
      <w:rFonts w:ascii="Calibri" w:hAnsi="Calibri" w:cs="Calibri"/>
      <w:color w:val="000000"/>
      <w:sz w:val="24"/>
      <w:szCs w:val="24"/>
    </w:rPr>
  </w:style>
  <w:style w:type="paragraph" w:customStyle="1" w:styleId="CM5">
    <w:name w:val="CM5"/>
    <w:basedOn w:val="Default"/>
    <w:next w:val="Default"/>
    <w:uiPriority w:val="99"/>
    <w:rsid w:val="00EA128A"/>
    <w:rPr>
      <w:rFonts w:cs="Times New Roman"/>
      <w:color w:val="auto"/>
    </w:rPr>
  </w:style>
  <w:style w:type="paragraph" w:customStyle="1" w:styleId="CM2">
    <w:name w:val="CM2"/>
    <w:basedOn w:val="Default"/>
    <w:next w:val="Default"/>
    <w:uiPriority w:val="99"/>
    <w:rsid w:val="00EA128A"/>
    <w:rPr>
      <w:rFonts w:cs="Times New Roman"/>
      <w:color w:val="auto"/>
    </w:rPr>
  </w:style>
  <w:style w:type="character" w:styleId="UnresolvedMention">
    <w:name w:val="Unresolved Mention"/>
    <w:basedOn w:val="DefaultParagraphFont"/>
    <w:uiPriority w:val="99"/>
    <w:semiHidden/>
    <w:unhideWhenUsed/>
    <w:rsid w:val="00FF7D81"/>
    <w:rPr>
      <w:color w:val="605E5C"/>
      <w:shd w:val="clear" w:color="auto" w:fill="E1DFDD"/>
    </w:rPr>
  </w:style>
  <w:style w:type="character" w:styleId="FootnoteReference">
    <w:name w:val="footnote reference"/>
    <w:basedOn w:val="DefaultParagraphFont"/>
    <w:uiPriority w:val="99"/>
    <w:semiHidden/>
    <w:unhideWhenUsed/>
    <w:rsid w:val="00B729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7124">
      <w:bodyDiv w:val="1"/>
      <w:marLeft w:val="0"/>
      <w:marRight w:val="0"/>
      <w:marTop w:val="0"/>
      <w:marBottom w:val="0"/>
      <w:divBdr>
        <w:top w:val="none" w:sz="0" w:space="0" w:color="auto"/>
        <w:left w:val="none" w:sz="0" w:space="0" w:color="auto"/>
        <w:bottom w:val="none" w:sz="0" w:space="0" w:color="auto"/>
        <w:right w:val="none" w:sz="0" w:space="0" w:color="auto"/>
      </w:divBdr>
    </w:div>
    <w:div w:id="297300011">
      <w:bodyDiv w:val="1"/>
      <w:marLeft w:val="0"/>
      <w:marRight w:val="0"/>
      <w:marTop w:val="0"/>
      <w:marBottom w:val="0"/>
      <w:divBdr>
        <w:top w:val="none" w:sz="0" w:space="0" w:color="auto"/>
        <w:left w:val="none" w:sz="0" w:space="0" w:color="auto"/>
        <w:bottom w:val="none" w:sz="0" w:space="0" w:color="auto"/>
        <w:right w:val="none" w:sz="0" w:space="0" w:color="auto"/>
      </w:divBdr>
    </w:div>
    <w:div w:id="451093842">
      <w:bodyDiv w:val="1"/>
      <w:marLeft w:val="0"/>
      <w:marRight w:val="0"/>
      <w:marTop w:val="0"/>
      <w:marBottom w:val="0"/>
      <w:divBdr>
        <w:top w:val="none" w:sz="0" w:space="0" w:color="auto"/>
        <w:left w:val="none" w:sz="0" w:space="0" w:color="auto"/>
        <w:bottom w:val="none" w:sz="0" w:space="0" w:color="auto"/>
        <w:right w:val="none" w:sz="0" w:space="0" w:color="auto"/>
      </w:divBdr>
    </w:div>
    <w:div w:id="696002288">
      <w:bodyDiv w:val="1"/>
      <w:marLeft w:val="0"/>
      <w:marRight w:val="0"/>
      <w:marTop w:val="0"/>
      <w:marBottom w:val="0"/>
      <w:divBdr>
        <w:top w:val="none" w:sz="0" w:space="0" w:color="auto"/>
        <w:left w:val="none" w:sz="0" w:space="0" w:color="auto"/>
        <w:bottom w:val="none" w:sz="0" w:space="0" w:color="auto"/>
        <w:right w:val="none" w:sz="0" w:space="0" w:color="auto"/>
      </w:divBdr>
    </w:div>
    <w:div w:id="731347057">
      <w:bodyDiv w:val="1"/>
      <w:marLeft w:val="0"/>
      <w:marRight w:val="0"/>
      <w:marTop w:val="0"/>
      <w:marBottom w:val="0"/>
      <w:divBdr>
        <w:top w:val="none" w:sz="0" w:space="0" w:color="auto"/>
        <w:left w:val="none" w:sz="0" w:space="0" w:color="auto"/>
        <w:bottom w:val="none" w:sz="0" w:space="0" w:color="auto"/>
        <w:right w:val="none" w:sz="0" w:space="0" w:color="auto"/>
      </w:divBdr>
    </w:div>
    <w:div w:id="913394483">
      <w:bodyDiv w:val="1"/>
      <w:marLeft w:val="0"/>
      <w:marRight w:val="0"/>
      <w:marTop w:val="0"/>
      <w:marBottom w:val="0"/>
      <w:divBdr>
        <w:top w:val="none" w:sz="0" w:space="0" w:color="auto"/>
        <w:left w:val="none" w:sz="0" w:space="0" w:color="auto"/>
        <w:bottom w:val="none" w:sz="0" w:space="0" w:color="auto"/>
        <w:right w:val="none" w:sz="0" w:space="0" w:color="auto"/>
      </w:divBdr>
    </w:div>
    <w:div w:id="1046029054">
      <w:bodyDiv w:val="1"/>
      <w:marLeft w:val="0"/>
      <w:marRight w:val="0"/>
      <w:marTop w:val="0"/>
      <w:marBottom w:val="0"/>
      <w:divBdr>
        <w:top w:val="none" w:sz="0" w:space="0" w:color="auto"/>
        <w:left w:val="none" w:sz="0" w:space="0" w:color="auto"/>
        <w:bottom w:val="none" w:sz="0" w:space="0" w:color="auto"/>
        <w:right w:val="none" w:sz="0" w:space="0" w:color="auto"/>
      </w:divBdr>
      <w:divsChild>
        <w:div w:id="1640526954">
          <w:marLeft w:val="0"/>
          <w:marRight w:val="0"/>
          <w:marTop w:val="0"/>
          <w:marBottom w:val="0"/>
          <w:divBdr>
            <w:top w:val="none" w:sz="0" w:space="0" w:color="auto"/>
            <w:left w:val="none" w:sz="0" w:space="0" w:color="auto"/>
            <w:bottom w:val="none" w:sz="0" w:space="0" w:color="auto"/>
            <w:right w:val="none" w:sz="0" w:space="0" w:color="auto"/>
          </w:divBdr>
        </w:div>
        <w:div w:id="570312158">
          <w:marLeft w:val="0"/>
          <w:marRight w:val="0"/>
          <w:marTop w:val="0"/>
          <w:marBottom w:val="0"/>
          <w:divBdr>
            <w:top w:val="none" w:sz="0" w:space="0" w:color="auto"/>
            <w:left w:val="none" w:sz="0" w:space="0" w:color="auto"/>
            <w:bottom w:val="none" w:sz="0" w:space="0" w:color="auto"/>
            <w:right w:val="none" w:sz="0" w:space="0" w:color="auto"/>
          </w:divBdr>
        </w:div>
        <w:div w:id="1777362387">
          <w:marLeft w:val="0"/>
          <w:marRight w:val="0"/>
          <w:marTop w:val="0"/>
          <w:marBottom w:val="0"/>
          <w:divBdr>
            <w:top w:val="none" w:sz="0" w:space="0" w:color="auto"/>
            <w:left w:val="none" w:sz="0" w:space="0" w:color="auto"/>
            <w:bottom w:val="none" w:sz="0" w:space="0" w:color="auto"/>
            <w:right w:val="none" w:sz="0" w:space="0" w:color="auto"/>
          </w:divBdr>
        </w:div>
        <w:div w:id="1687055636">
          <w:marLeft w:val="0"/>
          <w:marRight w:val="0"/>
          <w:marTop w:val="0"/>
          <w:marBottom w:val="0"/>
          <w:divBdr>
            <w:top w:val="none" w:sz="0" w:space="0" w:color="auto"/>
            <w:left w:val="none" w:sz="0" w:space="0" w:color="auto"/>
            <w:bottom w:val="none" w:sz="0" w:space="0" w:color="auto"/>
            <w:right w:val="none" w:sz="0" w:space="0" w:color="auto"/>
          </w:divBdr>
        </w:div>
        <w:div w:id="1025063872">
          <w:marLeft w:val="0"/>
          <w:marRight w:val="0"/>
          <w:marTop w:val="0"/>
          <w:marBottom w:val="0"/>
          <w:divBdr>
            <w:top w:val="none" w:sz="0" w:space="0" w:color="auto"/>
            <w:left w:val="none" w:sz="0" w:space="0" w:color="auto"/>
            <w:bottom w:val="none" w:sz="0" w:space="0" w:color="auto"/>
            <w:right w:val="none" w:sz="0" w:space="0" w:color="auto"/>
          </w:divBdr>
        </w:div>
      </w:divsChild>
    </w:div>
    <w:div w:id="1062561925">
      <w:bodyDiv w:val="1"/>
      <w:marLeft w:val="0"/>
      <w:marRight w:val="0"/>
      <w:marTop w:val="0"/>
      <w:marBottom w:val="0"/>
      <w:divBdr>
        <w:top w:val="none" w:sz="0" w:space="0" w:color="auto"/>
        <w:left w:val="none" w:sz="0" w:space="0" w:color="auto"/>
        <w:bottom w:val="none" w:sz="0" w:space="0" w:color="auto"/>
        <w:right w:val="none" w:sz="0" w:space="0" w:color="auto"/>
      </w:divBdr>
    </w:div>
    <w:div w:id="1247499093">
      <w:bodyDiv w:val="1"/>
      <w:marLeft w:val="0"/>
      <w:marRight w:val="0"/>
      <w:marTop w:val="0"/>
      <w:marBottom w:val="0"/>
      <w:divBdr>
        <w:top w:val="none" w:sz="0" w:space="0" w:color="auto"/>
        <w:left w:val="none" w:sz="0" w:space="0" w:color="auto"/>
        <w:bottom w:val="none" w:sz="0" w:space="0" w:color="auto"/>
        <w:right w:val="none" w:sz="0" w:space="0" w:color="auto"/>
      </w:divBdr>
    </w:div>
    <w:div w:id="1460105360">
      <w:bodyDiv w:val="1"/>
      <w:marLeft w:val="0"/>
      <w:marRight w:val="0"/>
      <w:marTop w:val="0"/>
      <w:marBottom w:val="0"/>
      <w:divBdr>
        <w:top w:val="none" w:sz="0" w:space="0" w:color="auto"/>
        <w:left w:val="none" w:sz="0" w:space="0" w:color="auto"/>
        <w:bottom w:val="none" w:sz="0" w:space="0" w:color="auto"/>
        <w:right w:val="none" w:sz="0" w:space="0" w:color="auto"/>
      </w:divBdr>
    </w:div>
    <w:div w:id="1543051626">
      <w:bodyDiv w:val="1"/>
      <w:marLeft w:val="0"/>
      <w:marRight w:val="0"/>
      <w:marTop w:val="0"/>
      <w:marBottom w:val="0"/>
      <w:divBdr>
        <w:top w:val="none" w:sz="0" w:space="0" w:color="auto"/>
        <w:left w:val="none" w:sz="0" w:space="0" w:color="auto"/>
        <w:bottom w:val="none" w:sz="0" w:space="0" w:color="auto"/>
        <w:right w:val="none" w:sz="0" w:space="0" w:color="auto"/>
      </w:divBdr>
    </w:div>
    <w:div w:id="1848865599">
      <w:bodyDiv w:val="1"/>
      <w:marLeft w:val="0"/>
      <w:marRight w:val="0"/>
      <w:marTop w:val="0"/>
      <w:marBottom w:val="0"/>
      <w:divBdr>
        <w:top w:val="none" w:sz="0" w:space="0" w:color="auto"/>
        <w:left w:val="none" w:sz="0" w:space="0" w:color="auto"/>
        <w:bottom w:val="none" w:sz="0" w:space="0" w:color="auto"/>
        <w:right w:val="none" w:sz="0" w:space="0" w:color="auto"/>
      </w:divBdr>
    </w:div>
    <w:div w:id="2041978333">
      <w:bodyDiv w:val="1"/>
      <w:marLeft w:val="0"/>
      <w:marRight w:val="0"/>
      <w:marTop w:val="0"/>
      <w:marBottom w:val="0"/>
      <w:divBdr>
        <w:top w:val="none" w:sz="0" w:space="0" w:color="auto"/>
        <w:left w:val="none" w:sz="0" w:space="0" w:color="auto"/>
        <w:bottom w:val="none" w:sz="0" w:space="0" w:color="auto"/>
        <w:right w:val="none" w:sz="0" w:space="0" w:color="auto"/>
      </w:divBdr>
    </w:div>
    <w:div w:id="2042902890">
      <w:bodyDiv w:val="1"/>
      <w:marLeft w:val="0"/>
      <w:marRight w:val="0"/>
      <w:marTop w:val="0"/>
      <w:marBottom w:val="0"/>
      <w:divBdr>
        <w:top w:val="none" w:sz="0" w:space="0" w:color="auto"/>
        <w:left w:val="none" w:sz="0" w:space="0" w:color="auto"/>
        <w:bottom w:val="none" w:sz="0" w:space="0" w:color="auto"/>
        <w:right w:val="none" w:sz="0" w:space="0" w:color="auto"/>
      </w:divBdr>
    </w:div>
    <w:div w:id="21453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quest.it.uf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ntsmart.purchasing.ufl.edu/support/billing/device-reque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SDM theme">
  <a:themeElements>
    <a:clrScheme name="Xerox_Blue_Full w Photo Field 1">
      <a:dk1>
        <a:srgbClr val="000000"/>
      </a:dk1>
      <a:lt1>
        <a:srgbClr val="FFFFFF"/>
      </a:lt1>
      <a:dk2>
        <a:srgbClr val="2895D5"/>
      </a:dk2>
      <a:lt2>
        <a:srgbClr val="ADAFB2"/>
      </a:lt2>
      <a:accent1>
        <a:srgbClr val="2895D5"/>
      </a:accent1>
      <a:accent2>
        <a:srgbClr val="7EBFE6"/>
      </a:accent2>
      <a:accent3>
        <a:srgbClr val="FFFFFF"/>
      </a:accent3>
      <a:accent4>
        <a:srgbClr val="000000"/>
      </a:accent4>
      <a:accent5>
        <a:srgbClr val="ACC8E7"/>
      </a:accent5>
      <a:accent6>
        <a:srgbClr val="72ADD0"/>
      </a:accent6>
      <a:hlink>
        <a:srgbClr val="BEDFF2"/>
      </a:hlink>
      <a:folHlink>
        <a:srgbClr val="2895D5"/>
      </a:folHlink>
    </a:clrScheme>
    <a:fontScheme name="Xerox_Blue_Full w Photo Field">
      <a:majorFont>
        <a:latin typeface="Xerox Sans Light"/>
        <a:ea typeface=""/>
        <a:cs typeface=""/>
      </a:majorFont>
      <a:minorFont>
        <a:latin typeface="Xerox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Xerox_Blue_Full w Photo Field 1">
        <a:dk1>
          <a:srgbClr val="000000"/>
        </a:dk1>
        <a:lt1>
          <a:srgbClr val="FFFFFF"/>
        </a:lt1>
        <a:dk2>
          <a:srgbClr val="2895D5"/>
        </a:dk2>
        <a:lt2>
          <a:srgbClr val="ADAFB2"/>
        </a:lt2>
        <a:accent1>
          <a:srgbClr val="2895D5"/>
        </a:accent1>
        <a:accent2>
          <a:srgbClr val="7EBFE6"/>
        </a:accent2>
        <a:accent3>
          <a:srgbClr val="FFFFFF"/>
        </a:accent3>
        <a:accent4>
          <a:srgbClr val="000000"/>
        </a:accent4>
        <a:accent5>
          <a:srgbClr val="ACC8E7"/>
        </a:accent5>
        <a:accent6>
          <a:srgbClr val="72ADD0"/>
        </a:accent6>
        <a:hlink>
          <a:srgbClr val="BEDFF2"/>
        </a:hlink>
        <a:folHlink>
          <a:srgbClr val="2895D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MP_x0020_Process_x0020_Step xmlns="2c371e63-2769-412c-a213-0ac8f166e57e">Project Start-Up</TMP_x0020_Process_x0020_Step>
    <Status xmlns="2c371e63-2769-412c-a213-0ac8f166e57e">Completed Document</Status>
    <PM_x0020_Phase xmlns="2c371e63-2769-412c-a213-0ac8f166e57e">1. Initiating</PM_x0020_Phase>
    <temp xmlns="2c371e63-2769-412c-a213-0ac8f166e57e" xsi:nil="true"/>
    <Applicatino xmlns="2c371e63-2769-412c-a213-0ac8f166e57e">Global</Applicatino>
    <Doc_x0020_Type xmlns="2c371e63-2769-412c-a213-0ac8f166e57e">Template</Doc_x0020_Type>
    <_x0074_mp1 xmlns="2c371e63-2769-412c-a213-0ac8f166e57e">US NADO EPS Methodology Standards</_x0074_mp1>
    <tmpUS2 xmlns="2c371e63-2769-412c-a213-0ac8f166e57e">01: SELL Steps 2, 3, 4: Solution Development thru Contract Approval</tmpUS2>
    <Region xmlns="2c371e63-2769-412c-a213-0ac8f166e57e">Global</Region>
    <Doc_x0020_Package xmlns="2c371e63-2769-412c-a213-0ac8f166e57e">Project Planning Package</Doc_x0020_Packag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6B5270BC2E0643B23154DCBD16FEDB" ma:contentTypeVersion="10" ma:contentTypeDescription="Create a new document." ma:contentTypeScope="" ma:versionID="7ad0b7996fe967e662c9cf323e01fe81">
  <xsd:schema xmlns:xsd="http://www.w3.org/2001/XMLSchema" xmlns:p="http://schemas.microsoft.com/office/2006/metadata/properties" xmlns:ns2="2c371e63-2769-412c-a213-0ac8f166e57e" targetNamespace="http://schemas.microsoft.com/office/2006/metadata/properties" ma:root="true" ma:fieldsID="40357569719b3cac3d80b1f94dcaf168" ns2:_="">
    <xsd:import namespace="2c371e63-2769-412c-a213-0ac8f166e57e"/>
    <xsd:element name="properties">
      <xsd:complexType>
        <xsd:sequence>
          <xsd:element name="documentManagement">
            <xsd:complexType>
              <xsd:all>
                <xsd:element ref="ns2:PM_x0020_Phase"/>
                <xsd:element ref="ns2:TMP_x0020_Process_x0020_Step"/>
                <xsd:element ref="ns2:Applicatino"/>
                <xsd:element ref="ns2:Doc_x0020_Type"/>
                <xsd:element ref="ns2:Doc_x0020_Package"/>
                <xsd:element ref="ns2:Region"/>
                <xsd:element ref="ns2:Status" minOccurs="0"/>
                <xsd:element ref="ns2:temp" minOccurs="0"/>
                <xsd:element ref="ns2:_x0074_mp1" minOccurs="0"/>
                <xsd:element ref="ns2:tmpUS2" minOccurs="0"/>
              </xsd:all>
            </xsd:complexType>
          </xsd:element>
        </xsd:sequence>
      </xsd:complexType>
    </xsd:element>
  </xsd:schema>
  <xsd:schema xmlns:xsd="http://www.w3.org/2001/XMLSchema" xmlns:dms="http://schemas.microsoft.com/office/2006/documentManagement/types" targetNamespace="2c371e63-2769-412c-a213-0ac8f166e57e" elementFormDefault="qualified">
    <xsd:import namespace="http://schemas.microsoft.com/office/2006/documentManagement/types"/>
    <xsd:element name="PM_x0020_Phase" ma:index="8" ma:displayName="PM Phase" ma:default="1. Initiating" ma:description="PMI Process Management Group" ma:format="Dropdown" ma:internalName="PM_x0020_Phase">
      <xsd:simpleType>
        <xsd:restriction base="dms:Choice">
          <xsd:enumeration value="1. Initiating"/>
          <xsd:enumeration value="2. Planning"/>
          <xsd:enumeration value="3. Executing"/>
          <xsd:enumeration value="4. Closing"/>
          <xsd:enumeration value="5. Monitoring &amp; Controlling"/>
          <xsd:enumeration value="Other"/>
        </xsd:restriction>
      </xsd:simpleType>
    </xsd:element>
    <xsd:element name="TMP_x0020_Process_x0020_Step" ma:index="9" ma:displayName="TMP Process Step" ma:default="Bid to Transition Handover" ma:description="TMP Major Process Step" ma:format="Dropdown" ma:internalName="TMP_x0020_Process_x0020_Step">
      <xsd:simpleType>
        <xsd:restriction base="dms:Choice">
          <xsd:enumeration value="Bid to Transition Handover"/>
          <xsd:enumeration value="Project Start-Up"/>
          <xsd:enumeration value="Stakeholder Reviews"/>
          <xsd:enumeration value="Client Kick-Off Meeting"/>
          <xsd:enumeration value="Project Plan Development"/>
          <xsd:enumeration value="Transition Tollgate"/>
          <xsd:enumeration value="Project Plan Approval"/>
          <xsd:enumeration value="Project Plan Execution"/>
          <xsd:enumeration value="Transition Execution"/>
          <xsd:enumeration value="Transformation Execution"/>
          <xsd:enumeration value="Mid-Implementation Review"/>
          <xsd:enumeration value="Transition to Delivery Handover"/>
          <xsd:enumeration value="Post-Implementation Review"/>
          <xsd:enumeration value="Other"/>
        </xsd:restriction>
      </xsd:simpleType>
    </xsd:element>
    <xsd:element name="Applicatino" ma:index="10" ma:displayName="Application" ma:default="Global" ma:description="This document is applicable to all regions (global) or a specific region" ma:format="Dropdown" ma:internalName="Applicatino">
      <xsd:simpleType>
        <xsd:restriction base="dms:Choice">
          <xsd:enumeration value="Global"/>
          <xsd:enumeration value="Regional: Canada"/>
          <xsd:enumeration value="Regional: DMO"/>
          <xsd:enumeration value="Regional: Europe"/>
          <xsd:enumeration value="Regional: United States"/>
        </xsd:restriction>
      </xsd:simpleType>
    </xsd:element>
    <xsd:element name="Doc_x0020_Type" ma:index="11" ma:displayName="Doc Type" ma:default="Template" ma:description="Specifies if document is a template or an example of a completed document" ma:format="Dropdown" ma:internalName="Doc_x0020_Type">
      <xsd:simpleType>
        <xsd:restriction base="dms:Choice">
          <xsd:enumeration value="Template"/>
          <xsd:enumeration value="Example"/>
          <xsd:enumeration value="Training"/>
          <xsd:enumeration value="Other"/>
        </xsd:restriction>
      </xsd:simpleType>
    </xsd:element>
    <xsd:element name="Doc_x0020_Package" ma:index="12" ma:displayName="Doc Package" ma:default="Bid to Transition Handover" ma:description="Specifies the document package for which the document belongs" ma:format="Dropdown" ma:internalName="Doc_x0020_Package">
      <xsd:simpleType>
        <xsd:restriction base="dms:Choice">
          <xsd:enumeration value="Bid to Transition Handover"/>
          <xsd:enumeration value="Project Planning Package"/>
          <xsd:enumeration value="Transition to Delivery Handover"/>
          <xsd:enumeration value="Other"/>
        </xsd:restriction>
      </xsd:simpleType>
    </xsd:element>
    <xsd:element name="Region" ma:index="13" ma:displayName="Region Source" ma:default="Canada" ma:description="Specify the region from which this document was created" ma:format="Dropdown" ma:internalName="Region">
      <xsd:simpleType>
        <xsd:restriction base="dms:Choice">
          <xsd:enumeration value="Canada"/>
          <xsd:enumeration value="DMO"/>
          <xsd:enumeration value="Europe"/>
          <xsd:enumeration value="United States"/>
          <xsd:enumeration value="Global"/>
        </xsd:restriction>
      </xsd:simpleType>
    </xsd:element>
    <xsd:element name="Status" ma:index="14" nillable="true" ma:displayName="Status" ma:default="Completed Document" ma:description="Status of the completeness of the document" ma:format="Dropdown" ma:internalName="Status">
      <xsd:simpleType>
        <xsd:union memberTypes="dms:Text">
          <xsd:simpleType>
            <xsd:restriction base="dms:Choice">
              <xsd:enumeration value="Completed Document"/>
              <xsd:enumeration value="Work in Process"/>
            </xsd:restriction>
          </xsd:simpleType>
        </xsd:union>
      </xsd:simpleType>
    </xsd:element>
    <xsd:element name="temp" ma:index="15" nillable="true" ma:displayName="temp" ma:internalName="temp">
      <xsd:simpleType>
        <xsd:restriction base="dms:Text">
          <xsd:maxLength value="255"/>
        </xsd:restriction>
      </xsd:simpleType>
    </xsd:element>
    <xsd:element name="_x0074_mp1" ma:index="16" nillable="true" ma:displayName="US1" ma:default="US NADO EPS Methodology Standards" ma:format="Dropdown" ma:internalName="_x0074_mp1">
      <xsd:simpleType>
        <xsd:restriction base="dms:Choice">
          <xsd:enumeration value="US NADO EPS Methodology Standards"/>
        </xsd:restriction>
      </xsd:simpleType>
    </xsd:element>
    <xsd:element name="tmpUS2" ma:index="17" nillable="true" ma:displayName="US2" ma:default="01: SELL Steps 2, 3, 4: Solution Development thru Contract Approval" ma:format="Dropdown" ma:internalName="tmpUS2">
      <xsd:simpleType>
        <xsd:restriction base="dms:Choice">
          <xsd:enumeration value="00: Start Here"/>
          <xsd:enumeration value="01: SELL Steps 2, 3, 4: Solution Development thru Contract Approval"/>
          <xsd:enumeration value="02: IMPLEMENT Steps 5, 6: Transition Management Process (delivery)"/>
          <xsd:enumeration value="03: DELIVER - Steps 7,8,9 Stabilize thru Renewal"/>
          <xsd:enumeration value="PMO Libraries"/>
          <xsd:enumeration value="Project Management Standards &amp; Toolset"/>
          <xsd:enumeration value="Training Content"/>
          <xsd:enumeration value="xx Help Desk Recording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90F35-9C94-49F4-8A52-2E55135C6292}">
  <ds:schemaRefs>
    <ds:schemaRef ds:uri="http://schemas.microsoft.com/office/2006/metadata/properties"/>
    <ds:schemaRef ds:uri="2c371e63-2769-412c-a213-0ac8f166e57e"/>
  </ds:schemaRefs>
</ds:datastoreItem>
</file>

<file path=customXml/itemProps2.xml><?xml version="1.0" encoding="utf-8"?>
<ds:datastoreItem xmlns:ds="http://schemas.openxmlformats.org/officeDocument/2006/customXml" ds:itemID="{756FEA57-D7FE-4A17-8FBD-8E2C01608BDF}">
  <ds:schemaRefs>
    <ds:schemaRef ds:uri="http://schemas.openxmlformats.org/officeDocument/2006/bibliography"/>
  </ds:schemaRefs>
</ds:datastoreItem>
</file>

<file path=customXml/itemProps3.xml><?xml version="1.0" encoding="utf-8"?>
<ds:datastoreItem xmlns:ds="http://schemas.openxmlformats.org/officeDocument/2006/customXml" ds:itemID="{A5805A89-AD8B-49BF-BF8E-1A621CE6A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71e63-2769-412c-a213-0ac8f166e5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1F72CE-F470-4E2C-8FE2-E8FEA2B7C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PID Template v1.2.1</vt:lpstr>
    </vt:vector>
  </TitlesOfParts>
  <Company>Xerox Corporation</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 Template v1.2.1</dc:title>
  <dc:subject>GSDM Global Standards</dc:subject>
  <dc:creator>Xerox Corporation</dc:creator>
  <dc:description>Sept 20, 2011 - Final Version 1.2 (David Slater)
Dec 16, 2011 - updated images (Tracey Shaw)</dc:description>
  <cp:lastModifiedBy>Steve Neal</cp:lastModifiedBy>
  <cp:revision>5</cp:revision>
  <cp:lastPrinted>2014-03-17T12:55:00Z</cp:lastPrinted>
  <dcterms:created xsi:type="dcterms:W3CDTF">2020-09-03T13:27:00Z</dcterms:created>
  <dcterms:modified xsi:type="dcterms:W3CDTF">2020-09-14T17:13:00Z</dcterms:modified>
  <cp:category>GSDM Templates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0x010100106B5270BC2E0643B23154DCBD16FEDB</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