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4F0" w14:textId="007AB9B6" w:rsidR="00B60E34" w:rsidRDefault="00B60E34" w:rsidP="001F5125">
      <w:pPr>
        <w:rPr>
          <w:rFonts w:asciiTheme="minorHAnsi" w:hAnsiTheme="minorHAnsi"/>
          <w:b/>
          <w:bCs/>
        </w:rPr>
      </w:pPr>
      <w:r w:rsidRPr="40F890A9">
        <w:rPr>
          <w:rFonts w:asciiTheme="minorHAnsi" w:hAnsiTheme="minorHAnsi"/>
          <w:b/>
          <w:bCs/>
          <w:sz w:val="32"/>
          <w:szCs w:val="32"/>
        </w:rPr>
        <w:t>Shred-</w:t>
      </w:r>
      <w:r w:rsidR="6186294F" w:rsidRPr="40F890A9">
        <w:rPr>
          <w:rFonts w:asciiTheme="minorHAnsi" w:hAnsiTheme="minorHAnsi"/>
          <w:b/>
          <w:bCs/>
          <w:sz w:val="32"/>
          <w:szCs w:val="32"/>
        </w:rPr>
        <w:t>I</w:t>
      </w:r>
      <w:r w:rsidRPr="40F890A9">
        <w:rPr>
          <w:rFonts w:asciiTheme="minorHAnsi" w:hAnsiTheme="minorHAnsi"/>
          <w:b/>
          <w:bCs/>
          <w:sz w:val="32"/>
          <w:szCs w:val="32"/>
        </w:rPr>
        <w:t>t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D615A" w:rsidRPr="40F890A9">
        <w:rPr>
          <w:rFonts w:asciiTheme="minorHAnsi" w:hAnsiTheme="minorHAnsi"/>
          <w:b/>
          <w:bCs/>
          <w:sz w:val="32"/>
          <w:szCs w:val="32"/>
        </w:rPr>
        <w:t xml:space="preserve">Document Destruction 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>Service</w:t>
      </w:r>
      <w:r w:rsidR="001F5125">
        <w:rPr>
          <w:rFonts w:asciiTheme="minorHAnsi" w:hAnsiTheme="minorHAnsi"/>
          <w:b/>
          <w:bCs/>
          <w:sz w:val="32"/>
          <w:szCs w:val="32"/>
        </w:rPr>
        <w:t xml:space="preserve">- </w:t>
      </w:r>
      <w:r w:rsidRPr="40F890A9">
        <w:rPr>
          <w:rFonts w:asciiTheme="minorHAnsi" w:hAnsiTheme="minorHAnsi"/>
          <w:b/>
          <w:bCs/>
          <w:sz w:val="28"/>
          <w:szCs w:val="28"/>
        </w:rPr>
        <w:t>University of Florida</w:t>
      </w:r>
      <w:r w:rsidR="007539E3" w:rsidRPr="40F890A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21C2D">
        <w:rPr>
          <w:rFonts w:asciiTheme="minorHAnsi" w:hAnsiTheme="minorHAnsi"/>
          <w:b/>
          <w:bCs/>
          <w:sz w:val="28"/>
          <w:szCs w:val="28"/>
        </w:rPr>
        <w:t xml:space="preserve">Main </w:t>
      </w:r>
      <w:r w:rsidRPr="40F890A9">
        <w:rPr>
          <w:rFonts w:asciiTheme="minorHAnsi" w:hAnsiTheme="minorHAnsi"/>
          <w:b/>
          <w:bCs/>
          <w:sz w:val="28"/>
          <w:szCs w:val="28"/>
        </w:rPr>
        <w:t xml:space="preserve">Account </w:t>
      </w:r>
      <w:r w:rsidRPr="001F5125">
        <w:rPr>
          <w:rFonts w:asciiTheme="minorHAnsi" w:hAnsiTheme="minorHAnsi"/>
          <w:b/>
          <w:bCs/>
        </w:rPr>
        <w:t>#</w:t>
      </w:r>
      <w:r w:rsidR="003E2997" w:rsidRPr="001F5125">
        <w:rPr>
          <w:rFonts w:asciiTheme="minorHAnsi" w:hAnsiTheme="minorHAnsi"/>
          <w:b/>
          <w:bCs/>
        </w:rPr>
        <w:t>1000295737</w:t>
      </w:r>
    </w:p>
    <w:p w14:paraId="7F332885" w14:textId="77777777" w:rsidR="001F5125" w:rsidRPr="001F5125" w:rsidRDefault="001F5125" w:rsidP="001F5125">
      <w:pPr>
        <w:rPr>
          <w:rFonts w:asciiTheme="minorHAnsi" w:hAnsiTheme="minorHAnsi"/>
          <w:b/>
          <w:bCs/>
          <w:sz w:val="32"/>
          <w:szCs w:val="32"/>
        </w:rPr>
      </w:pPr>
    </w:p>
    <w:p w14:paraId="0F698A81" w14:textId="0ABEB489" w:rsidR="007D615A" w:rsidRPr="003C0258" w:rsidRDefault="003B3797" w:rsidP="003A17F6">
      <w:pPr>
        <w:rPr>
          <w:rFonts w:asciiTheme="minorHAnsi" w:hAnsiTheme="minorHAnsi"/>
          <w:sz w:val="22"/>
          <w:szCs w:val="22"/>
        </w:rPr>
      </w:pPr>
      <w:r w:rsidRPr="003B3797">
        <w:rPr>
          <w:rFonts w:asciiTheme="minorHAnsi" w:hAnsiTheme="minorHAnsi"/>
          <w:sz w:val="22"/>
          <w:szCs w:val="22"/>
        </w:rPr>
        <w:t>Today’s Date:</w:t>
      </w:r>
      <w:r>
        <w:rPr>
          <w:rFonts w:asciiTheme="minorHAnsi" w:hAnsiTheme="minorHAnsi"/>
          <w:sz w:val="22"/>
          <w:szCs w:val="22"/>
        </w:rPr>
        <w:t xml:space="preserve"> </w:t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  <w:t>Shred</w:t>
      </w:r>
      <w:r w:rsidR="0072511E">
        <w:rPr>
          <w:rFonts w:asciiTheme="minorHAnsi" w:hAnsiTheme="minorHAnsi"/>
          <w:sz w:val="22"/>
          <w:szCs w:val="22"/>
        </w:rPr>
        <w:t>-it Ship-To Account Number:</w:t>
      </w:r>
    </w:p>
    <w:tbl>
      <w:tblPr>
        <w:tblStyle w:val="TableGridLight"/>
        <w:tblW w:w="115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8977"/>
      </w:tblGrid>
      <w:tr w:rsidR="003B3797" w:rsidRPr="003B3797" w14:paraId="3477DD14" w14:textId="77777777" w:rsidTr="00D73DAB">
        <w:trPr>
          <w:trHeight w:val="260"/>
        </w:trPr>
        <w:tc>
          <w:tcPr>
            <w:tcW w:w="11520" w:type="dxa"/>
            <w:gridSpan w:val="2"/>
            <w:shd w:val="clear" w:color="auto" w:fill="1F3864" w:themeFill="accent5" w:themeFillShade="80"/>
          </w:tcPr>
          <w:p w14:paraId="5EF33CFF" w14:textId="09ECAB8B" w:rsidR="003B3797" w:rsidRPr="005E1C57" w:rsidRDefault="007D615A" w:rsidP="007D615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Department </w:t>
            </w:r>
            <w:r w:rsidR="001F5125">
              <w:rPr>
                <w:rFonts w:asciiTheme="minorHAnsi" w:hAnsiTheme="minorHAnsi"/>
                <w:color w:val="FFFFFF" w:themeColor="background1"/>
              </w:rPr>
              <w:t xml:space="preserve">and </w:t>
            </w:r>
            <w:r>
              <w:rPr>
                <w:rFonts w:asciiTheme="minorHAnsi" w:hAnsiTheme="minorHAnsi"/>
                <w:color w:val="FFFFFF" w:themeColor="background1"/>
              </w:rPr>
              <w:t>Contact Information</w:t>
            </w:r>
          </w:p>
        </w:tc>
      </w:tr>
      <w:tr w:rsidR="00955E55" w:rsidRPr="00201C7B" w14:paraId="0BB45BAF" w14:textId="77777777" w:rsidTr="00D73DAB">
        <w:tc>
          <w:tcPr>
            <w:tcW w:w="2543" w:type="dxa"/>
          </w:tcPr>
          <w:p w14:paraId="756904F4" w14:textId="77777777" w:rsidR="00955E55" w:rsidRPr="00201C7B" w:rsidRDefault="00955E55" w:rsidP="00B60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</w:tcPr>
          <w:p w14:paraId="58F009C9" w14:textId="77777777" w:rsidR="00955E55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4DFF0199" w14:textId="77777777" w:rsidTr="00D73DAB">
        <w:tc>
          <w:tcPr>
            <w:tcW w:w="2543" w:type="dxa"/>
          </w:tcPr>
          <w:p w14:paraId="212DFF20" w14:textId="52AC14EC" w:rsidR="007539E3" w:rsidRDefault="00F21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Point of </w:t>
            </w:r>
            <w:r w:rsidR="00955E55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7539E3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977" w:type="dxa"/>
            <w:tcBorders>
              <w:bottom w:val="single" w:sz="4" w:space="0" w:color="auto"/>
            </w:tcBorders>
          </w:tcPr>
          <w:p w14:paraId="7CA12B17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6CCB63FC" w14:textId="77777777" w:rsidTr="00D73DAB">
        <w:tc>
          <w:tcPr>
            <w:tcW w:w="2543" w:type="dxa"/>
          </w:tcPr>
          <w:p w14:paraId="4AED2851" w14:textId="77777777" w:rsidR="007539E3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Name: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7308E2F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96D" w:rsidRPr="00201C7B" w14:paraId="43D39420" w14:textId="77777777" w:rsidTr="00D73DAB">
        <w:tc>
          <w:tcPr>
            <w:tcW w:w="2543" w:type="dxa"/>
          </w:tcPr>
          <w:p w14:paraId="51C79C41" w14:textId="77777777" w:rsidR="00DD796D" w:rsidRDefault="00DD796D">
            <w:pPr>
              <w:rPr>
                <w:rFonts w:asciiTheme="minorHAnsi" w:hAnsiTheme="minorHAnsi"/>
                <w:sz w:val="20"/>
                <w:szCs w:val="20"/>
              </w:rPr>
            </w:pPr>
            <w:r w:rsidRPr="00F21C2D">
              <w:rPr>
                <w:rFonts w:asciiTheme="minorHAnsi" w:hAnsiTheme="minorHAnsi"/>
                <w:sz w:val="20"/>
                <w:szCs w:val="20"/>
                <w:highlight w:val="yellow"/>
              </w:rPr>
              <w:t>Department ID: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71C23E0E" w14:textId="77777777" w:rsidR="00DD796D" w:rsidRPr="00201C7B" w:rsidRDefault="00DD79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30E14D9E" w14:textId="77777777" w:rsidTr="00D73DAB">
        <w:tc>
          <w:tcPr>
            <w:tcW w:w="2543" w:type="dxa"/>
          </w:tcPr>
          <w:p w14:paraId="26E65EFA" w14:textId="77777777" w:rsidR="007539E3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  <w:r w:rsidR="007539E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ED65E0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25ACF29" w14:textId="77777777" w:rsidTr="00D73DAB">
        <w:tc>
          <w:tcPr>
            <w:tcW w:w="2543" w:type="dxa"/>
          </w:tcPr>
          <w:p w14:paraId="4E6B669D" w14:textId="77777777" w:rsidR="007539E3" w:rsidRPr="00B60E34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  <w:r w:rsidR="007539E3" w:rsidRPr="00B60E3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94C621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6E7177A" w14:textId="77777777" w:rsidTr="00D73DAB">
        <w:tc>
          <w:tcPr>
            <w:tcW w:w="2543" w:type="dxa"/>
          </w:tcPr>
          <w:p w14:paraId="00CA3F73" w14:textId="77777777" w:rsidR="007539E3" w:rsidRPr="00201C7B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9F0D34D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7C74D7" w14:textId="77777777" w:rsidR="00863343" w:rsidRDefault="00863343">
      <w:pPr>
        <w:rPr>
          <w:rFonts w:asciiTheme="minorHAnsi" w:hAnsiTheme="minorHAnsi"/>
        </w:rPr>
      </w:pPr>
    </w:p>
    <w:tbl>
      <w:tblPr>
        <w:tblStyle w:val="TableGrid"/>
        <w:tblW w:w="1150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8820"/>
      </w:tblGrid>
      <w:tr w:rsidR="00BD601A" w14:paraId="48092D47" w14:textId="77777777" w:rsidTr="06DD2EAD">
        <w:tc>
          <w:tcPr>
            <w:tcW w:w="11502" w:type="dxa"/>
            <w:gridSpan w:val="2"/>
            <w:shd w:val="clear" w:color="auto" w:fill="1F3864" w:themeFill="accent5" w:themeFillShade="80"/>
          </w:tcPr>
          <w:p w14:paraId="139B4DED" w14:textId="77777777" w:rsidR="00BD601A" w:rsidRDefault="007539E3" w:rsidP="007539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Service &amp; Pricing Information</w:t>
            </w:r>
          </w:p>
        </w:tc>
      </w:tr>
      <w:tr w:rsidR="00BD601A" w14:paraId="567B041A" w14:textId="77777777" w:rsidTr="06DD2EAD">
        <w:tc>
          <w:tcPr>
            <w:tcW w:w="11502" w:type="dxa"/>
            <w:gridSpan w:val="2"/>
          </w:tcPr>
          <w:p w14:paraId="231ACEC4" w14:textId="77777777" w:rsidR="00BD601A" w:rsidRDefault="00BD60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14:paraId="5852E106" w14:textId="77777777" w:rsidTr="06DD2EAD">
        <w:tc>
          <w:tcPr>
            <w:tcW w:w="2682" w:type="dxa"/>
          </w:tcPr>
          <w:p w14:paraId="653C2F88" w14:textId="0E7D383F" w:rsidR="007539E3" w:rsidRPr="007539E3" w:rsidRDefault="00874D61" w:rsidP="007539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Options</w:t>
            </w:r>
            <w:r w:rsidR="007539E3" w:rsidRPr="007539E3">
              <w:rPr>
                <w:rFonts w:asciiTheme="minorHAnsi" w:hAnsiTheme="minorHAnsi"/>
                <w:b/>
                <w:sz w:val="20"/>
                <w:szCs w:val="20"/>
              </w:rPr>
              <w:t>/Cost:</w:t>
            </w:r>
          </w:p>
        </w:tc>
        <w:tc>
          <w:tcPr>
            <w:tcW w:w="8820" w:type="dxa"/>
          </w:tcPr>
          <w:p w14:paraId="66875760" w14:textId="3748AC52" w:rsidR="00D82D3D" w:rsidRDefault="009F1682" w:rsidP="06DD2EA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Offsite Purge-2 Options</w:t>
            </w:r>
          </w:p>
          <w:p w14:paraId="7FC5AF19" w14:textId="4A04FAB7" w:rsidR="00BB39B1" w:rsidRDefault="009F1682" w:rsidP="00300F6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00F61">
              <w:rPr>
                <w:rFonts w:asciiTheme="minorHAnsi" w:hAnsiTheme="minorHAnsi"/>
                <w:sz w:val="20"/>
                <w:szCs w:val="20"/>
              </w:rPr>
              <w:t xml:space="preserve">Min Charge is $25.00 includes (1) 95 gallon </w:t>
            </w:r>
            <w:r w:rsidR="00BB39B1">
              <w:rPr>
                <w:rFonts w:asciiTheme="minorHAnsi" w:hAnsiTheme="minorHAnsi"/>
                <w:sz w:val="20"/>
                <w:szCs w:val="20"/>
              </w:rPr>
              <w:t xml:space="preserve">Large </w:t>
            </w:r>
            <w:r w:rsidRPr="00300F61">
              <w:rPr>
                <w:rFonts w:asciiTheme="minorHAnsi" w:hAnsiTheme="minorHAnsi"/>
                <w:sz w:val="20"/>
                <w:szCs w:val="20"/>
              </w:rPr>
              <w:t>Tote</w:t>
            </w:r>
            <w:r w:rsidR="00ED3AE5" w:rsidRPr="00300F61">
              <w:rPr>
                <w:rFonts w:asciiTheme="minorHAnsi" w:hAnsiTheme="minorHAnsi"/>
                <w:sz w:val="20"/>
                <w:szCs w:val="20"/>
              </w:rPr>
              <w:t xml:space="preserve"> (holds approx. 10 std </w:t>
            </w:r>
            <w:r w:rsidR="00BB39B1">
              <w:rPr>
                <w:rFonts w:asciiTheme="minorHAnsi" w:hAnsiTheme="minorHAnsi"/>
                <w:sz w:val="20"/>
                <w:szCs w:val="20"/>
              </w:rPr>
              <w:t xml:space="preserve">copy </w:t>
            </w:r>
            <w:r w:rsidR="00ED3AE5" w:rsidRPr="00300F61">
              <w:rPr>
                <w:rFonts w:asciiTheme="minorHAnsi" w:hAnsiTheme="minorHAnsi"/>
                <w:sz w:val="20"/>
                <w:szCs w:val="20"/>
              </w:rPr>
              <w:t>boxes)</w:t>
            </w:r>
          </w:p>
          <w:p w14:paraId="70F5D6B3" w14:textId="2842D0CC" w:rsidR="00300F61" w:rsidRPr="00300F61" w:rsidRDefault="00BB39B1" w:rsidP="00300F6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 Charge is $20.00 includes (1) 64 gallon Medium Tote (holds approx. 8 std copy boxes)</w:t>
            </w:r>
            <w:r w:rsidR="00ED3AE5" w:rsidRPr="00300F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A07924A" w14:textId="04E63BC9" w:rsidR="009F1682" w:rsidRPr="00300F61" w:rsidRDefault="00ED3AE5" w:rsidP="00300F6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00F61">
              <w:rPr>
                <w:rFonts w:asciiTheme="minorHAnsi" w:hAnsiTheme="minorHAnsi"/>
                <w:sz w:val="20"/>
                <w:szCs w:val="20"/>
              </w:rPr>
              <w:t xml:space="preserve">Each additional is priced </w:t>
            </w:r>
            <w:r w:rsidR="00CE2DF3">
              <w:rPr>
                <w:rFonts w:asciiTheme="minorHAnsi" w:hAnsiTheme="minorHAnsi"/>
                <w:sz w:val="20"/>
                <w:szCs w:val="20"/>
              </w:rPr>
              <w:t>after Minimum Charge:</w:t>
            </w:r>
            <w:r w:rsidRPr="00300F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630F" w:rsidRPr="00300F61">
              <w:rPr>
                <w:rFonts w:asciiTheme="minorHAnsi" w:hAnsiTheme="minorHAnsi"/>
                <w:sz w:val="20"/>
                <w:szCs w:val="20"/>
              </w:rPr>
              <w:t xml:space="preserve"> 95-gal</w:t>
            </w:r>
            <w:r w:rsidR="00BB39B1">
              <w:rPr>
                <w:rFonts w:asciiTheme="minorHAnsi" w:hAnsiTheme="minorHAnsi"/>
                <w:sz w:val="20"/>
                <w:szCs w:val="20"/>
              </w:rPr>
              <w:t xml:space="preserve"> Large</w:t>
            </w:r>
            <w:r w:rsidR="0065630F" w:rsidRPr="00300F61">
              <w:rPr>
                <w:rFonts w:asciiTheme="minorHAnsi" w:hAnsiTheme="minorHAnsi"/>
                <w:sz w:val="20"/>
                <w:szCs w:val="20"/>
              </w:rPr>
              <w:t xml:space="preserve"> Tote $15.00 / 64-gal </w:t>
            </w:r>
            <w:r w:rsidR="00BB39B1">
              <w:rPr>
                <w:rFonts w:asciiTheme="minorHAnsi" w:hAnsiTheme="minorHAnsi"/>
                <w:sz w:val="20"/>
                <w:szCs w:val="20"/>
              </w:rPr>
              <w:t xml:space="preserve">Medium </w:t>
            </w:r>
            <w:r w:rsidR="0065630F" w:rsidRPr="00300F61">
              <w:rPr>
                <w:rFonts w:asciiTheme="minorHAnsi" w:hAnsiTheme="minorHAnsi"/>
                <w:sz w:val="20"/>
                <w:szCs w:val="20"/>
              </w:rPr>
              <w:t xml:space="preserve">Tote $12.00 / Small (copy) </w:t>
            </w:r>
            <w:r w:rsidR="00300F61" w:rsidRPr="00300F61">
              <w:rPr>
                <w:rFonts w:asciiTheme="minorHAnsi" w:hAnsiTheme="minorHAnsi"/>
                <w:sz w:val="20"/>
                <w:szCs w:val="20"/>
              </w:rPr>
              <w:t>B</w:t>
            </w:r>
            <w:r w:rsidR="0065630F" w:rsidRPr="00300F61">
              <w:rPr>
                <w:rFonts w:asciiTheme="minorHAnsi" w:hAnsiTheme="minorHAnsi"/>
                <w:sz w:val="20"/>
                <w:szCs w:val="20"/>
              </w:rPr>
              <w:t>ox</w:t>
            </w:r>
            <w:r w:rsidR="00300F61" w:rsidRPr="00300F61">
              <w:rPr>
                <w:rFonts w:asciiTheme="minorHAnsi" w:hAnsiTheme="minorHAnsi"/>
                <w:sz w:val="20"/>
                <w:szCs w:val="20"/>
              </w:rPr>
              <w:t xml:space="preserve"> $5.00</w:t>
            </w:r>
            <w:r w:rsidR="0065630F" w:rsidRPr="00300F61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300F61" w:rsidRPr="00300F61">
              <w:rPr>
                <w:rFonts w:asciiTheme="minorHAnsi" w:hAnsiTheme="minorHAnsi"/>
                <w:sz w:val="20"/>
                <w:szCs w:val="20"/>
              </w:rPr>
              <w:t>Large (file) Box $10.00</w:t>
            </w:r>
            <w:r w:rsidR="00BB39B1">
              <w:rPr>
                <w:rFonts w:asciiTheme="minorHAnsi" w:hAnsiTheme="minorHAnsi"/>
                <w:sz w:val="20"/>
                <w:szCs w:val="20"/>
              </w:rPr>
              <w:t xml:space="preserve"> / $120.00 per Pallet (40-45 Small boxes)</w:t>
            </w:r>
          </w:p>
          <w:p w14:paraId="43DE1288" w14:textId="1CE98DB0" w:rsidR="00C85C7A" w:rsidRDefault="004078A7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$75.00 One Time Delivery fee charged, if Totes are requested to fill and collect at later date.   </w:t>
            </w:r>
          </w:p>
          <w:p w14:paraId="46ED5B49" w14:textId="10874B7E" w:rsidR="004078A7" w:rsidRDefault="004078A7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to Fuel, Environmental and Recycle Fees too</w:t>
            </w:r>
          </w:p>
          <w:p w14:paraId="712FF83B" w14:textId="77777777" w:rsidR="00BB1C77" w:rsidRPr="007539E3" w:rsidRDefault="00BB1C77" w:rsidP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E8F8B1A" w14:textId="435EE920" w:rsidR="00AA3BAD" w:rsidRPr="002A21AF" w:rsidRDefault="007D615A" w:rsidP="004078A7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Please fill in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Pickup Location</w:t>
      </w:r>
      <w:r w:rsidR="002A21AF">
        <w:rPr>
          <w:rFonts w:asciiTheme="minorHAnsi" w:hAnsiTheme="minorHAnsi"/>
          <w:i/>
          <w:color w:val="000000" w:themeColor="text1"/>
          <w:sz w:val="22"/>
          <w:szCs w:val="22"/>
        </w:rPr>
        <w:t>(Service Address)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>Service Frequency, Container Size</w:t>
      </w:r>
      <w:r w:rsidR="00AD0A30" w:rsidRPr="002A21AF">
        <w:rPr>
          <w:rFonts w:asciiTheme="minorHAnsi" w:hAnsiTheme="minorHAnsi"/>
          <w:i/>
          <w:color w:val="000000" w:themeColor="text1"/>
          <w:sz w:val="22"/>
          <w:szCs w:val="22"/>
        </w:rPr>
        <w:t>,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and Quantity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below: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63D8622C" w14:textId="77777777" w:rsidR="007D615A" w:rsidRPr="00FF5737" w:rsidRDefault="007D615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8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36"/>
        <w:gridCol w:w="236"/>
        <w:gridCol w:w="2104"/>
        <w:gridCol w:w="270"/>
        <w:gridCol w:w="1080"/>
      </w:tblGrid>
      <w:tr w:rsidR="004078A7" w14:paraId="68B66127" w14:textId="77777777" w:rsidTr="004078A7">
        <w:tc>
          <w:tcPr>
            <w:tcW w:w="5760" w:type="dxa"/>
          </w:tcPr>
          <w:p w14:paraId="7F3B2A64" w14:textId="4BA64CE3" w:rsidR="004078A7" w:rsidRDefault="004078A7" w:rsidP="40F890A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40F890A9">
              <w:rPr>
                <w:rFonts w:asciiTheme="minorHAnsi" w:hAnsiTheme="minorHAnsi"/>
                <w:sz w:val="20"/>
                <w:szCs w:val="20"/>
                <w:u w:val="single"/>
              </w:rPr>
              <w:t>Pickup Location/ Physical Address (include Room #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-Floor-Suite-Bldg</w:t>
            </w:r>
            <w:r w:rsidRPr="40F890A9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236" w:type="dxa"/>
          </w:tcPr>
          <w:p w14:paraId="1BD63A90" w14:textId="77777777" w:rsidR="004078A7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81FE131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04" w:type="dxa"/>
          </w:tcPr>
          <w:p w14:paraId="5A0EED4A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Container Size</w:t>
            </w:r>
          </w:p>
        </w:tc>
        <w:tc>
          <w:tcPr>
            <w:tcW w:w="270" w:type="dxa"/>
          </w:tcPr>
          <w:p w14:paraId="09B21D95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11258D9C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Quantity</w:t>
            </w:r>
          </w:p>
        </w:tc>
      </w:tr>
      <w:tr w:rsidR="004078A7" w14:paraId="7583DCB6" w14:textId="77777777" w:rsidTr="004078A7">
        <w:tc>
          <w:tcPr>
            <w:tcW w:w="5760" w:type="dxa"/>
            <w:tcBorders>
              <w:bottom w:val="single" w:sz="4" w:space="0" w:color="auto"/>
            </w:tcBorders>
          </w:tcPr>
          <w:p w14:paraId="37B9F9F3" w14:textId="77777777" w:rsidR="004078A7" w:rsidRPr="004D010B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69E84" w14:textId="77777777" w:rsidR="004078A7" w:rsidRPr="004D010B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B4345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747F113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F8441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58E63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5E92746E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B7161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D6965E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D1FE8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01ED7F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4EE9E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711DD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5C99E268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3898A0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824315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ABC09C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A08C92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18FA7D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4E5ED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22949371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68F8A5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BC2925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745B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98B0C3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5FBE5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160A44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E92D7F" w14:textId="77777777" w:rsidR="00BB1C77" w:rsidRDefault="00BB1C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53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0"/>
        <w:gridCol w:w="270"/>
        <w:gridCol w:w="5832"/>
        <w:gridCol w:w="18"/>
      </w:tblGrid>
      <w:tr w:rsidR="00764ABC" w14:paraId="1707B6B0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shd w:val="clear" w:color="auto" w:fill="1F3864" w:themeFill="accent5" w:themeFillShade="80"/>
          </w:tcPr>
          <w:p w14:paraId="64832AA4" w14:textId="7D57B650" w:rsidR="00764ABC" w:rsidRDefault="00764ABC" w:rsidP="00764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01A">
              <w:rPr>
                <w:rFonts w:asciiTheme="minorHAnsi" w:hAnsiTheme="minorHAnsi"/>
                <w:color w:val="FFFFFF" w:themeColor="background1"/>
              </w:rPr>
              <w:t>Additional Notes</w:t>
            </w:r>
            <w:r w:rsidR="002A21AF">
              <w:rPr>
                <w:rFonts w:asciiTheme="minorHAnsi" w:hAnsiTheme="minorHAnsi"/>
                <w:color w:val="FFFFFF" w:themeColor="background1"/>
              </w:rPr>
              <w:t xml:space="preserve"> for Business Hours, Lunch Hours, Parking Instructions, Etc.</w:t>
            </w:r>
          </w:p>
        </w:tc>
      </w:tr>
      <w:tr w:rsidR="00764ABC" w14:paraId="57E26647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14:paraId="1DF84100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BC" w14:paraId="33002CD9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AA45C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1ED2" w:rsidRPr="0074588E" w14:paraId="0153C2F8" w14:textId="77777777" w:rsidTr="00F21C2D">
        <w:trPr>
          <w:gridAfter w:val="1"/>
          <w:wAfter w:w="18" w:type="dxa"/>
          <w:trHeight w:val="1916"/>
        </w:trPr>
        <w:tc>
          <w:tcPr>
            <w:tcW w:w="11520" w:type="dxa"/>
            <w:gridSpan w:val="4"/>
            <w:tcBorders>
              <w:top w:val="single" w:sz="4" w:space="0" w:color="auto"/>
            </w:tcBorders>
          </w:tcPr>
          <w:p w14:paraId="1F7BBFDD" w14:textId="77777777" w:rsidR="002A21AF" w:rsidRPr="0074588E" w:rsidRDefault="002A21AF" w:rsidP="00764ABC">
            <w:pPr>
              <w:rPr>
                <w:rFonts w:asciiTheme="majorHAnsi" w:hAnsiTheme="majorHAnsi"/>
                <w:i/>
                <w:sz w:val="16"/>
                <w:szCs w:val="16"/>
                <w:lang w:val="en"/>
              </w:rPr>
            </w:pPr>
          </w:p>
          <w:p w14:paraId="1248711C" w14:textId="5938C4D0" w:rsidR="00236F3C" w:rsidRPr="0074588E" w:rsidRDefault="4C16A511" w:rsidP="40F890A9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>Proof</w:t>
            </w:r>
            <w:r w:rsidR="2FC5CFDF" w:rsidRPr="0074588E">
              <w:rPr>
                <w:rFonts w:asciiTheme="minorHAnsi" w:hAnsiTheme="minorHAnsi"/>
                <w:sz w:val="22"/>
                <w:szCs w:val="22"/>
              </w:rPr>
              <w:t xml:space="preserve"> of Service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>will be provided to the University Departments each time shred</w:t>
            </w:r>
            <w:r w:rsidR="73D44C04" w:rsidRPr="0074588E">
              <w:rPr>
                <w:rFonts w:asciiTheme="minorHAnsi" w:hAnsiTheme="minorHAnsi"/>
                <w:sz w:val="22"/>
                <w:szCs w:val="22"/>
              </w:rPr>
              <w:t>ding takes place.  All Critical Customer Material (CCM)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 will be </w:t>
            </w:r>
            <w:r w:rsidR="1E4C3C9D" w:rsidRPr="0074588E">
              <w:rPr>
                <w:rFonts w:asciiTheme="minorHAnsi" w:hAnsiTheme="minorHAnsi"/>
                <w:sz w:val="22"/>
                <w:szCs w:val="22"/>
              </w:rPr>
              <w:t xml:space="preserve">securely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transported off the property </w:t>
            </w:r>
            <w:r w:rsidR="73D44C04" w:rsidRPr="0074588E">
              <w:rPr>
                <w:rFonts w:asciiTheme="minorHAnsi" w:hAnsiTheme="minorHAnsi"/>
                <w:sz w:val="22"/>
                <w:szCs w:val="22"/>
              </w:rPr>
              <w:t xml:space="preserve">to be shredded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and recycled according to the University of Florida/Shred-it Contract for Services dated </w:t>
            </w:r>
            <w:r w:rsidR="1B184CF9" w:rsidRPr="0074588E">
              <w:rPr>
                <w:rFonts w:asciiTheme="minorHAnsi" w:hAnsiTheme="minorHAnsi"/>
                <w:sz w:val="22"/>
                <w:szCs w:val="22"/>
              </w:rPr>
              <w:t>6/</w:t>
            </w:r>
            <w:r w:rsidR="7102AF24" w:rsidRPr="0074588E">
              <w:rPr>
                <w:rFonts w:asciiTheme="minorHAnsi" w:hAnsiTheme="minorHAnsi"/>
                <w:sz w:val="22"/>
                <w:szCs w:val="22"/>
              </w:rPr>
              <w:t>21</w:t>
            </w:r>
            <w:r w:rsidR="1B184CF9" w:rsidRPr="0074588E">
              <w:rPr>
                <w:rFonts w:asciiTheme="minorHAnsi" w:hAnsiTheme="minorHAnsi"/>
                <w:sz w:val="22"/>
                <w:szCs w:val="22"/>
              </w:rPr>
              <w:t>/2021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>.</w:t>
            </w:r>
            <w:r w:rsidR="1E4C3C9D" w:rsidRPr="0074588E">
              <w:rPr>
                <w:rFonts w:asciiTheme="minorHAnsi" w:hAnsiTheme="minorHAnsi"/>
                <w:sz w:val="22"/>
                <w:szCs w:val="22"/>
              </w:rPr>
              <w:t xml:space="preserve">  The CCM will be shredded at a secure Shred-it location.</w:t>
            </w:r>
            <w:r w:rsidR="6230FBC0" w:rsidRPr="007458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027FE0A" w14:textId="73D048E1" w:rsidR="00A37793" w:rsidRPr="0074588E" w:rsidRDefault="00236F3C" w:rsidP="00764ABC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>The secured containers will remain the property of Shred-it.</w:t>
            </w:r>
            <w:r w:rsidR="00DA3FFE" w:rsidRPr="007458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9498852" w14:textId="77777777" w:rsidR="00A37793" w:rsidRPr="0074588E" w:rsidRDefault="00A37793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F7E98" w14:textId="544E1743" w:rsidR="00FA21B7" w:rsidRPr="0074588E" w:rsidRDefault="67D8DA2C" w:rsidP="40F890A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send this form to </w:t>
            </w:r>
            <w:r w:rsidR="00C1772B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UF Support Team</w:t>
            </w:r>
            <w:r w:rsidR="672F0D9B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5BEB806E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Shred-it 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2A21AF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nce completed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signed.  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Email:  </w:t>
            </w:r>
            <w:hyperlink r:id="rId10" w:history="1">
              <w:r w:rsidR="00E84651" w:rsidRPr="0074588E">
                <w:rPr>
                  <w:rStyle w:val="Hyperlink"/>
                  <w:b/>
                  <w:bCs/>
                  <w:lang w:val="fr-FR"/>
                </w:rPr>
                <w:t>s</w:t>
              </w:r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abrina.hance@stericycle.com</w:t>
              </w:r>
            </w:hyperlink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1" w:history="1"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cameron.thomas@stericycle.com</w:t>
              </w:r>
            </w:hyperlink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2" w:history="1"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devon.williams@stericycle.com</w:t>
              </w:r>
            </w:hyperlink>
            <w:r w:rsidR="00A045E2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3" w:history="1">
              <w:r w:rsidR="00A045E2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christine.gallagher@stericycle.com</w:t>
              </w:r>
            </w:hyperlink>
            <w:r w:rsidR="00A045E2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BD06753" w14:textId="6370DDCE" w:rsidR="00FF222F" w:rsidRPr="0074588E" w:rsidRDefault="00407C16" w:rsidP="40F890A9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You may also contact them f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any 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questions regarding Shred-it service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bill</w:t>
            </w:r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ing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282A5A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or to change/discontinue service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FF222F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3E129AE6" w14:textId="77777777" w:rsidR="00FF222F" w:rsidRPr="0074588E" w:rsidRDefault="00FF222F" w:rsidP="40F890A9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CF94187" w14:textId="581EF118" w:rsidR="00A53493" w:rsidRPr="0074588E" w:rsidRDefault="00FF222F" w:rsidP="40F890A9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 xml:space="preserve">All Purge Requests are handled by </w:t>
            </w:r>
            <w:r w:rsidR="0074588E" w:rsidRPr="0074588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Tom</w:t>
            </w:r>
            <w:r w:rsidRPr="0074588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Wood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, the dedicated Inside Sales Rep.   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The team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 will forward T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om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 your Order Form to process.  Please expect a call or 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e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mail from </w:t>
            </w:r>
            <w:r w:rsidR="00CF6832">
              <w:rPr>
                <w:rFonts w:asciiTheme="minorHAnsi" w:hAnsiTheme="minorHAnsi"/>
                <w:sz w:val="22"/>
                <w:szCs w:val="22"/>
              </w:rPr>
              <w:t>him to confirm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0258" w14:paraId="0C5265D8" w14:textId="77777777" w:rsidTr="00F21C2D">
        <w:trPr>
          <w:gridBefore w:val="1"/>
          <w:wBefore w:w="18" w:type="dxa"/>
        </w:trPr>
        <w:tc>
          <w:tcPr>
            <w:tcW w:w="5400" w:type="dxa"/>
            <w:hideMark/>
          </w:tcPr>
          <w:p w14:paraId="056B5F5E" w14:textId="77777777" w:rsidR="00BB1C77" w:rsidRPr="001305FE" w:rsidRDefault="00BB1C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364044" w14:textId="77777777" w:rsidR="003C0258" w:rsidRPr="00F21C2D" w:rsidRDefault="003C0258" w:rsidP="00A94C0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34C28A2" w14:textId="77777777" w:rsidR="003C0258" w:rsidRPr="001305FE" w:rsidRDefault="003C02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hideMark/>
          </w:tcPr>
          <w:p w14:paraId="2BBFA4B3" w14:textId="77777777" w:rsidR="00A37793" w:rsidRPr="001305FE" w:rsidRDefault="00A377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1E37DF" w14:textId="22C048AB" w:rsidR="00A37793" w:rsidRPr="001305FE" w:rsidRDefault="002A21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University of Florida</w:t>
            </w:r>
            <w:r w:rsidR="00A37793" w:rsidRPr="001305FE">
              <w:rPr>
                <w:rFonts w:asciiTheme="minorHAnsi" w:hAnsiTheme="minorHAnsi"/>
                <w:b/>
                <w:sz w:val="20"/>
                <w:szCs w:val="20"/>
              </w:rPr>
              <w:t xml:space="preserve"> Authorized Representative</w:t>
            </w:r>
          </w:p>
        </w:tc>
      </w:tr>
      <w:tr w:rsidR="00F21C2D" w14:paraId="1266EFC0" w14:textId="77777777" w:rsidTr="00F21C2D">
        <w:trPr>
          <w:gridBefore w:val="1"/>
          <w:wBefore w:w="18" w:type="dxa"/>
        </w:trPr>
        <w:tc>
          <w:tcPr>
            <w:tcW w:w="5400" w:type="dxa"/>
          </w:tcPr>
          <w:p w14:paraId="68EB0FFF" w14:textId="7F919958" w:rsidR="00F21C2D" w:rsidRPr="001305FE" w:rsidRDefault="001F51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**</w:t>
            </w: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 xml:space="preserve">If you are part of 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UF Health Vizient Program, do not use this form.   Reach out to Cindy Ferch for assistance.***</w:t>
            </w:r>
          </w:p>
        </w:tc>
        <w:tc>
          <w:tcPr>
            <w:tcW w:w="270" w:type="dxa"/>
          </w:tcPr>
          <w:p w14:paraId="1CD18BA5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DE702E6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6677" w14:paraId="151AB236" w14:textId="77777777" w:rsidTr="00F21C2D">
        <w:trPr>
          <w:gridBefore w:val="1"/>
          <w:wBefore w:w="18" w:type="dxa"/>
        </w:trPr>
        <w:tc>
          <w:tcPr>
            <w:tcW w:w="5400" w:type="dxa"/>
            <w:vMerge w:val="restart"/>
            <w:hideMark/>
          </w:tcPr>
          <w:p w14:paraId="3398A89D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8951F3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hideMark/>
          </w:tcPr>
          <w:p w14:paraId="6919929E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</w:tr>
      <w:tr w:rsidR="006C6677" w14:paraId="628AC51B" w14:textId="77777777" w:rsidTr="00F21C2D">
        <w:trPr>
          <w:gridBefore w:val="1"/>
          <w:wBefore w:w="18" w:type="dxa"/>
        </w:trPr>
        <w:tc>
          <w:tcPr>
            <w:tcW w:w="5400" w:type="dxa"/>
            <w:vMerge/>
          </w:tcPr>
          <w:p w14:paraId="3C3380EF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EE616F6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7C0B8F70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DAF786" w14:textId="77777777" w:rsidR="0061331B" w:rsidRPr="00AA3BAD" w:rsidRDefault="0061331B" w:rsidP="00764ABC">
      <w:pPr>
        <w:rPr>
          <w:rFonts w:asciiTheme="minorHAnsi" w:hAnsiTheme="minorHAnsi"/>
          <w:sz w:val="22"/>
          <w:szCs w:val="22"/>
        </w:rPr>
      </w:pPr>
    </w:p>
    <w:sectPr w:rsidR="0061331B" w:rsidRPr="00AA3BAD" w:rsidSect="003C0258">
      <w:head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B964" w14:textId="77777777" w:rsidR="000D04B7" w:rsidRDefault="000D04B7" w:rsidP="00723C6C">
      <w:r>
        <w:separator/>
      </w:r>
    </w:p>
  </w:endnote>
  <w:endnote w:type="continuationSeparator" w:id="0">
    <w:p w14:paraId="41E387C8" w14:textId="77777777" w:rsidR="000D04B7" w:rsidRDefault="000D04B7" w:rsidP="007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F3B8" w14:textId="77777777" w:rsidR="000D04B7" w:rsidRDefault="000D04B7" w:rsidP="00723C6C">
      <w:r>
        <w:separator/>
      </w:r>
    </w:p>
  </w:footnote>
  <w:footnote w:type="continuationSeparator" w:id="0">
    <w:p w14:paraId="320DA8A9" w14:textId="77777777" w:rsidR="000D04B7" w:rsidRDefault="000D04B7" w:rsidP="0072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7574" w14:textId="2F12EE48" w:rsidR="00FA21B7" w:rsidRDefault="0061599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4BFA28" wp14:editId="4FC59253">
          <wp:simplePos x="0" y="0"/>
          <wp:positionH relativeFrom="column">
            <wp:posOffset>5191125</wp:posOffset>
          </wp:positionH>
          <wp:positionV relativeFrom="paragraph">
            <wp:posOffset>-386266</wp:posOffset>
          </wp:positionV>
          <wp:extent cx="5485015" cy="7098254"/>
          <wp:effectExtent l="0" t="0" r="190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15" cy="709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B7">
      <w:rPr>
        <w:noProof/>
        <w:color w:val="0000FF"/>
      </w:rPr>
      <w:drawing>
        <wp:anchor distT="0" distB="0" distL="114300" distR="114300" simplePos="0" relativeHeight="251657728" behindDoc="1" locked="0" layoutInCell="1" allowOverlap="1" wp14:anchorId="4478E06D" wp14:editId="6C469AC0">
          <wp:simplePos x="0" y="0"/>
          <wp:positionH relativeFrom="column">
            <wp:posOffset>-98884</wp:posOffset>
          </wp:positionH>
          <wp:positionV relativeFrom="paragraph">
            <wp:posOffset>-183515</wp:posOffset>
          </wp:positionV>
          <wp:extent cx="1990664" cy="609600"/>
          <wp:effectExtent l="0" t="0" r="0" b="0"/>
          <wp:wrapTight wrapText="bothSides">
            <wp:wrapPolygon edited="0">
              <wp:start x="0" y="0"/>
              <wp:lineTo x="0" y="20925"/>
              <wp:lineTo x="21297" y="20925"/>
              <wp:lineTo x="21297" y="0"/>
              <wp:lineTo x="0" y="0"/>
            </wp:wrapPolygon>
          </wp:wrapTight>
          <wp:docPr id="3" name="Picture 3" descr="http://hrenya.colorado.edu/images/uploadedimages/UF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renya.colorado.edu/images/uploadedimages/UF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6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979CC3" w14:textId="77777777" w:rsidR="00FA21B7" w:rsidRDefault="00FA21B7">
    <w:pPr>
      <w:pStyle w:val="Header"/>
    </w:pPr>
  </w:p>
  <w:p w14:paraId="1565B278" w14:textId="77777777" w:rsidR="00FA21B7" w:rsidRDefault="00FA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28D0"/>
    <w:multiLevelType w:val="hybridMultilevel"/>
    <w:tmpl w:val="63CA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3788"/>
    <w:multiLevelType w:val="hybridMultilevel"/>
    <w:tmpl w:val="DBC21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1618">
    <w:abstractNumId w:val="1"/>
  </w:num>
  <w:num w:numId="2" w16cid:durableId="12579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7"/>
    <w:rsid w:val="00022AF8"/>
    <w:rsid w:val="000A0D1B"/>
    <w:rsid w:val="000A6AF8"/>
    <w:rsid w:val="000B773B"/>
    <w:rsid w:val="000D04B7"/>
    <w:rsid w:val="00122E49"/>
    <w:rsid w:val="001305FE"/>
    <w:rsid w:val="00165191"/>
    <w:rsid w:val="00172A31"/>
    <w:rsid w:val="001A3F71"/>
    <w:rsid w:val="001E012D"/>
    <w:rsid w:val="001E74E7"/>
    <w:rsid w:val="001F5125"/>
    <w:rsid w:val="00201C7B"/>
    <w:rsid w:val="00202B12"/>
    <w:rsid w:val="00236F3C"/>
    <w:rsid w:val="002661A4"/>
    <w:rsid w:val="00282A5A"/>
    <w:rsid w:val="002A21AF"/>
    <w:rsid w:val="002A2F5F"/>
    <w:rsid w:val="002B3D6C"/>
    <w:rsid w:val="00300F61"/>
    <w:rsid w:val="003141EB"/>
    <w:rsid w:val="003945C6"/>
    <w:rsid w:val="003A0839"/>
    <w:rsid w:val="003A17F6"/>
    <w:rsid w:val="003B3214"/>
    <w:rsid w:val="003B3797"/>
    <w:rsid w:val="003C0258"/>
    <w:rsid w:val="003E2997"/>
    <w:rsid w:val="004078A7"/>
    <w:rsid w:val="00407C16"/>
    <w:rsid w:val="00421ED2"/>
    <w:rsid w:val="00493741"/>
    <w:rsid w:val="00494DDC"/>
    <w:rsid w:val="004A572E"/>
    <w:rsid w:val="004B2510"/>
    <w:rsid w:val="004B3C94"/>
    <w:rsid w:val="004D010B"/>
    <w:rsid w:val="005140AC"/>
    <w:rsid w:val="00534445"/>
    <w:rsid w:val="00534C15"/>
    <w:rsid w:val="00581DC7"/>
    <w:rsid w:val="00581FC8"/>
    <w:rsid w:val="0059613D"/>
    <w:rsid w:val="005A36E9"/>
    <w:rsid w:val="005E0498"/>
    <w:rsid w:val="005E1C57"/>
    <w:rsid w:val="0061331B"/>
    <w:rsid w:val="00615992"/>
    <w:rsid w:val="0062109F"/>
    <w:rsid w:val="0065630F"/>
    <w:rsid w:val="00666D12"/>
    <w:rsid w:val="006760F9"/>
    <w:rsid w:val="0069078B"/>
    <w:rsid w:val="006C6677"/>
    <w:rsid w:val="006C6A15"/>
    <w:rsid w:val="006E71C9"/>
    <w:rsid w:val="006F587B"/>
    <w:rsid w:val="00723C6C"/>
    <w:rsid w:val="0072511E"/>
    <w:rsid w:val="007373C4"/>
    <w:rsid w:val="0074588E"/>
    <w:rsid w:val="00746327"/>
    <w:rsid w:val="007539E3"/>
    <w:rsid w:val="00757A9D"/>
    <w:rsid w:val="00764ABC"/>
    <w:rsid w:val="00770DA0"/>
    <w:rsid w:val="00785AE1"/>
    <w:rsid w:val="00795072"/>
    <w:rsid w:val="007C2B89"/>
    <w:rsid w:val="007C3B86"/>
    <w:rsid w:val="007D615A"/>
    <w:rsid w:val="00822123"/>
    <w:rsid w:val="00863343"/>
    <w:rsid w:val="00874D61"/>
    <w:rsid w:val="00930121"/>
    <w:rsid w:val="00955E55"/>
    <w:rsid w:val="0095613E"/>
    <w:rsid w:val="00961011"/>
    <w:rsid w:val="009732F8"/>
    <w:rsid w:val="009816B6"/>
    <w:rsid w:val="009C59D9"/>
    <w:rsid w:val="009F1682"/>
    <w:rsid w:val="00A045E2"/>
    <w:rsid w:val="00A33532"/>
    <w:rsid w:val="00A37793"/>
    <w:rsid w:val="00A4076D"/>
    <w:rsid w:val="00A53493"/>
    <w:rsid w:val="00A7129F"/>
    <w:rsid w:val="00A72F48"/>
    <w:rsid w:val="00A75E14"/>
    <w:rsid w:val="00A94C0F"/>
    <w:rsid w:val="00AA3BAD"/>
    <w:rsid w:val="00AB1857"/>
    <w:rsid w:val="00AD0A30"/>
    <w:rsid w:val="00AD2ECD"/>
    <w:rsid w:val="00B00576"/>
    <w:rsid w:val="00B17A09"/>
    <w:rsid w:val="00B60E34"/>
    <w:rsid w:val="00B858AD"/>
    <w:rsid w:val="00BA4435"/>
    <w:rsid w:val="00BA6447"/>
    <w:rsid w:val="00BB1C77"/>
    <w:rsid w:val="00BB39B1"/>
    <w:rsid w:val="00BD601A"/>
    <w:rsid w:val="00C11698"/>
    <w:rsid w:val="00C1772B"/>
    <w:rsid w:val="00C73BFC"/>
    <w:rsid w:val="00C85C7A"/>
    <w:rsid w:val="00CC54C9"/>
    <w:rsid w:val="00CE2DF3"/>
    <w:rsid w:val="00CF3317"/>
    <w:rsid w:val="00CF6832"/>
    <w:rsid w:val="00D001EC"/>
    <w:rsid w:val="00D1704F"/>
    <w:rsid w:val="00D53387"/>
    <w:rsid w:val="00D73DAB"/>
    <w:rsid w:val="00D82D3D"/>
    <w:rsid w:val="00DA3FFE"/>
    <w:rsid w:val="00DD796D"/>
    <w:rsid w:val="00E26C63"/>
    <w:rsid w:val="00E33F16"/>
    <w:rsid w:val="00E572DC"/>
    <w:rsid w:val="00E75ED5"/>
    <w:rsid w:val="00E83189"/>
    <w:rsid w:val="00E84651"/>
    <w:rsid w:val="00E93508"/>
    <w:rsid w:val="00EB35F1"/>
    <w:rsid w:val="00ED3AE5"/>
    <w:rsid w:val="00ED3AFD"/>
    <w:rsid w:val="00EF1B2D"/>
    <w:rsid w:val="00F21C2D"/>
    <w:rsid w:val="00F42C77"/>
    <w:rsid w:val="00F6421C"/>
    <w:rsid w:val="00F74A15"/>
    <w:rsid w:val="00F87E2C"/>
    <w:rsid w:val="00FA21B7"/>
    <w:rsid w:val="00FC2209"/>
    <w:rsid w:val="00FE272C"/>
    <w:rsid w:val="00FE394A"/>
    <w:rsid w:val="00FF222F"/>
    <w:rsid w:val="00FF5737"/>
    <w:rsid w:val="03F9E9A1"/>
    <w:rsid w:val="04F0246D"/>
    <w:rsid w:val="0695790E"/>
    <w:rsid w:val="06DD2EAD"/>
    <w:rsid w:val="08509418"/>
    <w:rsid w:val="0C59899B"/>
    <w:rsid w:val="100C049F"/>
    <w:rsid w:val="14324B0C"/>
    <w:rsid w:val="1AC3AA0B"/>
    <w:rsid w:val="1B184CF9"/>
    <w:rsid w:val="1C292185"/>
    <w:rsid w:val="1D5E96C1"/>
    <w:rsid w:val="1E4C3C9D"/>
    <w:rsid w:val="1F8F7A85"/>
    <w:rsid w:val="230E4A99"/>
    <w:rsid w:val="2A13B1CD"/>
    <w:rsid w:val="2C510A85"/>
    <w:rsid w:val="2FC5CFDF"/>
    <w:rsid w:val="3A02BE30"/>
    <w:rsid w:val="40F890A9"/>
    <w:rsid w:val="4747CD8D"/>
    <w:rsid w:val="4C16A511"/>
    <w:rsid w:val="4DB5883A"/>
    <w:rsid w:val="50D58776"/>
    <w:rsid w:val="50E0D30E"/>
    <w:rsid w:val="58249210"/>
    <w:rsid w:val="5BDCA9AD"/>
    <w:rsid w:val="5BEB806E"/>
    <w:rsid w:val="5C02BD38"/>
    <w:rsid w:val="5EE07EFD"/>
    <w:rsid w:val="5F1C8ED4"/>
    <w:rsid w:val="61132860"/>
    <w:rsid w:val="61602524"/>
    <w:rsid w:val="6186294F"/>
    <w:rsid w:val="6230FBC0"/>
    <w:rsid w:val="672F0D9B"/>
    <w:rsid w:val="67D8DA2C"/>
    <w:rsid w:val="6E53F8B6"/>
    <w:rsid w:val="7102AF24"/>
    <w:rsid w:val="73D44C04"/>
    <w:rsid w:val="77F278E2"/>
    <w:rsid w:val="7FD0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DCB9D"/>
  <w15:docId w15:val="{0ABD115A-2E4D-46A8-BC48-D58A194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C6C"/>
    <w:rPr>
      <w:sz w:val="24"/>
      <w:szCs w:val="24"/>
    </w:rPr>
  </w:style>
  <w:style w:type="paragraph" w:styleId="Footer">
    <w:name w:val="footer"/>
    <w:basedOn w:val="Normal"/>
    <w:link w:val="FooterChar"/>
    <w:rsid w:val="0072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C6C"/>
    <w:rPr>
      <w:sz w:val="24"/>
      <w:szCs w:val="24"/>
    </w:rPr>
  </w:style>
  <w:style w:type="table" w:styleId="TableGridLight">
    <w:name w:val="Grid Table Light"/>
    <w:basedOn w:val="TableNormal"/>
    <w:uiPriority w:val="40"/>
    <w:rsid w:val="00B60E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2D3D"/>
    <w:pPr>
      <w:ind w:left="720"/>
      <w:contextualSpacing/>
    </w:pPr>
  </w:style>
  <w:style w:type="character" w:styleId="Hyperlink">
    <w:name w:val="Hyperlink"/>
    <w:basedOn w:val="DefaultParagraphFont"/>
    <w:unhideWhenUsed/>
    <w:rsid w:val="00FA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e.gallagher@stericyc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on.williams@stericyc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on.thomas@stericycl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rina.hance@stericyc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url?sa=i&amp;rct=j&amp;q=&amp;esrc=s&amp;source=images&amp;cd=&amp;cad=rja&amp;uact=8&amp;ved=0ahUKEwjTxtjfs5DKAhVIpR4KHTvyDL8QjRwIBw&amp;url=http://www.utdcom.com/index.php?page%3Dsearch/web%26search%3Duf%2Bcollege%2Bof%2Bengineering%2Blogo%26type%3Dweb&amp;psig=AFQjCNGAVzCFknUNZio0G0rLPDZCUacC-g&amp;ust=145200539382531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1305E76F0C8499D230F5833A52032" ma:contentTypeVersion="10" ma:contentTypeDescription="Create a new document." ma:contentTypeScope="" ma:versionID="d87cf19a9ba5f1cce3615dbe07a290ed">
  <xsd:schema xmlns:xsd="http://www.w3.org/2001/XMLSchema" xmlns:xs="http://www.w3.org/2001/XMLSchema" xmlns:p="http://schemas.microsoft.com/office/2006/metadata/properties" xmlns:ns2="407fadc7-504c-4827-9e7b-2c181e4df0dc" xmlns:ns3="ddd75fd6-f9fd-4a6d-b225-6e51a3aa34e5" targetNamespace="http://schemas.microsoft.com/office/2006/metadata/properties" ma:root="true" ma:fieldsID="4e41663e61c8ad894e3d55f7c0af94ea" ns2:_="" ns3:_="">
    <xsd:import namespace="407fadc7-504c-4827-9e7b-2c181e4df0dc"/>
    <xsd:import namespace="ddd75fd6-f9fd-4a6d-b225-6e51a3aa3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adc7-504c-4827-9e7b-2c181e4d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5fd6-f9fd-4a6d-b225-6e51a3aa3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75fd6-f9fd-4a6d-b225-6e51a3aa34e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A0C838-4B3A-4568-A857-6F1D5EED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fadc7-504c-4827-9e7b-2c181e4df0dc"/>
    <ds:schemaRef ds:uri="ddd75fd6-f9fd-4a6d-b225-6e51a3aa3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D9FE0-5F23-42C4-80DA-946C4E59A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B54A4-7950-48AA-B698-487A92AFE313}">
  <ds:schemaRefs>
    <ds:schemaRef ds:uri="http://schemas.microsoft.com/office/2006/metadata/properties"/>
    <ds:schemaRef ds:uri="http://schemas.microsoft.com/office/infopath/2007/PartnerControls"/>
    <ds:schemaRef ds:uri="ddd75fd6-f9fd-4a6d-b225-6e51a3aa3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Spitzer,Cheri K</dc:creator>
  <cp:lastModifiedBy>Ferch, Cynthia</cp:lastModifiedBy>
  <cp:revision>2</cp:revision>
  <dcterms:created xsi:type="dcterms:W3CDTF">2023-03-06T15:49:00Z</dcterms:created>
  <dcterms:modified xsi:type="dcterms:W3CDTF">2023-03-06T15:49:00Z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0x0101008551305E76F0C8499D230F5833A52032</vt:lpwstr>
  </property>
  <property fmtid="{D5CDD505-2E9C-101B-9397-08002B2CF9AE}" pid="3" name="Order">
    <vt:r8>22300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